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4" w:rsidRPr="00DB625A" w:rsidRDefault="00956E9B" w:rsidP="00066194">
      <w:pPr>
        <w:pStyle w:val="Ttul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ind w:firstLine="0"/>
        <w:rPr>
          <w:rFonts w:ascii="Ecofont Vera Sans" w:hAnsi="Ecofont Vera Sans"/>
          <w:szCs w:val="20"/>
        </w:rPr>
      </w:pPr>
      <w:r>
        <w:rPr>
          <w:rFonts w:ascii="Ecofont Vera Sans" w:hAnsi="Ecofont Vera Sans"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16.7pt;width:31.4pt;height:38.8pt;z-index:251659264" fillcolor="window">
            <v:imagedata r:id="rId9" o:title=""/>
          </v:shape>
          <o:OLEObject Type="Embed" ProgID="PBrush" ShapeID="_x0000_s1026" DrawAspect="Content" ObjectID="_1590995395" r:id="rId10"/>
        </w:pict>
      </w:r>
      <w:r w:rsidR="00065244" w:rsidRPr="00DB625A">
        <w:rPr>
          <w:rFonts w:ascii="Ecofont Vera Sans" w:hAnsi="Ecofont Vera Sans"/>
          <w:szCs w:val="20"/>
        </w:rPr>
        <w:t xml:space="preserve"> </w:t>
      </w:r>
      <w:proofErr w:type="spellStart"/>
      <w:proofErr w:type="gramStart"/>
      <w:r w:rsidR="00065244" w:rsidRPr="00DB625A">
        <w:rPr>
          <w:rFonts w:ascii="Ecofont Vera Sans" w:hAnsi="Ecofont Vera Sans"/>
          <w:szCs w:val="20"/>
        </w:rPr>
        <w:t>imp</w:t>
      </w:r>
      <w:proofErr w:type="spellEnd"/>
      <w:proofErr w:type="gramEnd"/>
    </w:p>
    <w:p w:rsidR="00065244" w:rsidRPr="00F87630" w:rsidRDefault="00065244" w:rsidP="00F87630">
      <w:pPr>
        <w:pStyle w:val="Ttul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after="0"/>
        <w:ind w:firstLine="0"/>
        <w:rPr>
          <w:szCs w:val="20"/>
        </w:rPr>
      </w:pPr>
      <w:r w:rsidRPr="00F87630">
        <w:rPr>
          <w:szCs w:val="20"/>
        </w:rPr>
        <w:t>Serviço Público Federal</w:t>
      </w:r>
    </w:p>
    <w:p w:rsidR="00065244" w:rsidRPr="00F87630" w:rsidRDefault="00065244" w:rsidP="00F87630">
      <w:pPr>
        <w:spacing w:after="0"/>
        <w:jc w:val="center"/>
        <w:rPr>
          <w:rFonts w:ascii="Arial" w:hAnsi="Arial"/>
          <w:b/>
          <w:smallCaps/>
        </w:rPr>
      </w:pPr>
      <w:r w:rsidRPr="00F87630">
        <w:rPr>
          <w:rFonts w:ascii="Arial" w:hAnsi="Arial"/>
          <w:b/>
          <w:smallCaps/>
        </w:rPr>
        <w:t>Universidade Federal do Pará</w:t>
      </w:r>
    </w:p>
    <w:p w:rsidR="0063486B" w:rsidRDefault="0094524C" w:rsidP="00F87630">
      <w:pPr>
        <w:keepNext/>
        <w:keepLines/>
        <w:spacing w:after="0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Instituto de Ciências da Saúde</w:t>
      </w:r>
    </w:p>
    <w:p w:rsidR="00BF13E4" w:rsidRPr="00F87630" w:rsidRDefault="0063486B" w:rsidP="00F87630">
      <w:pPr>
        <w:keepNext/>
        <w:keepLines/>
        <w:spacing w:after="0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Divisão de Gestão Administrativa</w:t>
      </w:r>
      <w:r w:rsidR="00BF13E4" w:rsidRPr="00F87630">
        <w:rPr>
          <w:rFonts w:ascii="Arial" w:hAnsi="Arial"/>
          <w:b/>
          <w:smallCaps/>
        </w:rPr>
        <w:t xml:space="preserve"> </w:t>
      </w:r>
    </w:p>
    <w:p w:rsidR="00F87630" w:rsidRDefault="00F87630" w:rsidP="00F87630">
      <w:pPr>
        <w:spacing w:after="0"/>
        <w:jc w:val="center"/>
        <w:rPr>
          <w:rStyle w:val="nfase"/>
          <w:rFonts w:ascii="Arial" w:hAnsi="Arial"/>
          <w:b/>
          <w:i w:val="0"/>
          <w:sz w:val="24"/>
          <w:szCs w:val="24"/>
        </w:rPr>
      </w:pPr>
    </w:p>
    <w:p w:rsidR="00065244" w:rsidRDefault="00065244" w:rsidP="00F87630">
      <w:pPr>
        <w:spacing w:after="0"/>
        <w:jc w:val="center"/>
        <w:rPr>
          <w:rStyle w:val="nfase"/>
          <w:rFonts w:ascii="Arial" w:hAnsi="Arial"/>
          <w:b/>
          <w:i w:val="0"/>
          <w:sz w:val="24"/>
          <w:szCs w:val="24"/>
        </w:rPr>
      </w:pPr>
      <w:r w:rsidRPr="00F87630">
        <w:rPr>
          <w:rStyle w:val="nfase"/>
          <w:rFonts w:ascii="Arial" w:hAnsi="Arial"/>
          <w:b/>
          <w:i w:val="0"/>
          <w:sz w:val="24"/>
          <w:szCs w:val="24"/>
        </w:rPr>
        <w:t>ANEXO I</w:t>
      </w:r>
    </w:p>
    <w:p w:rsidR="00F87630" w:rsidRPr="00F87630" w:rsidRDefault="00F87630" w:rsidP="00F87630">
      <w:pPr>
        <w:spacing w:after="0"/>
        <w:jc w:val="center"/>
        <w:rPr>
          <w:rStyle w:val="nfase"/>
          <w:rFonts w:ascii="Arial" w:hAnsi="Arial"/>
          <w:b/>
          <w:i w:val="0"/>
          <w:sz w:val="24"/>
          <w:szCs w:val="24"/>
        </w:rPr>
      </w:pPr>
    </w:p>
    <w:p w:rsidR="00065244" w:rsidRDefault="00A4165D" w:rsidP="00F87630">
      <w:pPr>
        <w:spacing w:after="0"/>
        <w:jc w:val="center"/>
        <w:rPr>
          <w:rStyle w:val="nfase"/>
          <w:rFonts w:ascii="Arial" w:hAnsi="Arial"/>
          <w:b/>
          <w:i w:val="0"/>
          <w:sz w:val="24"/>
          <w:szCs w:val="24"/>
        </w:rPr>
      </w:pPr>
      <w:r w:rsidRPr="00F87630">
        <w:rPr>
          <w:rStyle w:val="nfase"/>
          <w:rFonts w:ascii="Arial" w:hAnsi="Arial"/>
          <w:b/>
          <w:i w:val="0"/>
          <w:sz w:val="24"/>
          <w:szCs w:val="24"/>
        </w:rPr>
        <w:t>TERMO DE REFERÊNCIA</w:t>
      </w:r>
    </w:p>
    <w:p w:rsidR="00F87630" w:rsidRPr="00F87630" w:rsidRDefault="00F87630" w:rsidP="00F87630">
      <w:pPr>
        <w:spacing w:after="0"/>
        <w:jc w:val="center"/>
        <w:rPr>
          <w:rStyle w:val="nfase"/>
          <w:rFonts w:ascii="Arial" w:hAnsi="Arial"/>
          <w:b/>
          <w:i w:val="0"/>
          <w:sz w:val="24"/>
          <w:szCs w:val="24"/>
        </w:rPr>
      </w:pPr>
    </w:p>
    <w:p w:rsidR="008815CF" w:rsidRPr="00F87630" w:rsidRDefault="008815CF" w:rsidP="00E32E60">
      <w:pPr>
        <w:pStyle w:val="PargrafodaLista"/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rPr>
          <w:rFonts w:ascii="Arial" w:eastAsia="Ecofont Vera Sans" w:hAnsi="Arial" w:cs="Arial"/>
          <w:b/>
          <w:bCs/>
          <w:sz w:val="20"/>
          <w:szCs w:val="20"/>
        </w:rPr>
      </w:pPr>
      <w:r w:rsidRPr="00F87630">
        <w:rPr>
          <w:rFonts w:ascii="Arial" w:eastAsia="Ecofont Vera Sans" w:hAnsi="Arial" w:cs="Arial"/>
          <w:b/>
          <w:bCs/>
          <w:sz w:val="20"/>
          <w:szCs w:val="20"/>
        </w:rPr>
        <w:t>OBJETO E JUSTIFICATIVA</w:t>
      </w:r>
    </w:p>
    <w:p w:rsidR="00F87630" w:rsidRDefault="00F87630" w:rsidP="00F87630">
      <w:pPr>
        <w:spacing w:after="0"/>
        <w:ind w:firstLine="567"/>
        <w:rPr>
          <w:rFonts w:ascii="Arial" w:eastAsia="Ecofont Vera Sans" w:hAnsi="Arial"/>
          <w:b/>
        </w:rPr>
      </w:pPr>
    </w:p>
    <w:p w:rsidR="00551B83" w:rsidRPr="00551B83" w:rsidRDefault="00551B83" w:rsidP="00551B83">
      <w:pPr>
        <w:pStyle w:val="Ttulo2"/>
        <w:keepLines/>
        <w:numPr>
          <w:ilvl w:val="1"/>
          <w:numId w:val="10"/>
        </w:numPr>
        <w:autoSpaceDE/>
        <w:autoSpaceDN/>
        <w:spacing w:after="0" w:line="360" w:lineRule="auto"/>
        <w:rPr>
          <w:sz w:val="20"/>
          <w:szCs w:val="20"/>
        </w:rPr>
      </w:pPr>
      <w:r w:rsidRPr="00551B83">
        <w:rPr>
          <w:sz w:val="20"/>
          <w:szCs w:val="20"/>
        </w:rPr>
        <w:t xml:space="preserve">O presente </w:t>
      </w:r>
      <w:r w:rsidR="00B30E43">
        <w:rPr>
          <w:sz w:val="20"/>
          <w:szCs w:val="20"/>
        </w:rPr>
        <w:t>Pregão</w:t>
      </w:r>
      <w:r w:rsidRPr="00551B83">
        <w:rPr>
          <w:sz w:val="20"/>
          <w:szCs w:val="20"/>
        </w:rPr>
        <w:t xml:space="preserve"> tem por objeto a contratação de empresa de navegação especializada em </w:t>
      </w:r>
      <w:r w:rsidRPr="00551B83">
        <w:rPr>
          <w:b/>
          <w:caps/>
          <w:sz w:val="20"/>
          <w:szCs w:val="20"/>
        </w:rPr>
        <w:t>AFRETAMENTO DE EMBARCAÇÃO</w:t>
      </w:r>
      <w:r w:rsidRPr="00551B83">
        <w:rPr>
          <w:sz w:val="20"/>
          <w:szCs w:val="20"/>
        </w:rPr>
        <w:t>, conforme especificações e quantitativos contidos n</w:t>
      </w:r>
      <w:r>
        <w:rPr>
          <w:sz w:val="20"/>
          <w:szCs w:val="20"/>
        </w:rPr>
        <w:t>este Termo de Referência</w:t>
      </w:r>
      <w:r w:rsidRPr="00551B83">
        <w:rPr>
          <w:sz w:val="20"/>
          <w:szCs w:val="20"/>
        </w:rPr>
        <w:t>.</w:t>
      </w:r>
    </w:p>
    <w:p w:rsidR="00551B83" w:rsidRDefault="00551B83" w:rsidP="00551B83">
      <w:pPr>
        <w:pStyle w:val="PargrafodaLista"/>
        <w:spacing w:after="0" w:line="240" w:lineRule="auto"/>
        <w:ind w:left="0"/>
        <w:rPr>
          <w:rFonts w:ascii="Arial" w:eastAsia="Ecofont Vera Sans" w:hAnsi="Arial" w:cs="Arial"/>
          <w:b/>
          <w:bCs/>
          <w:caps/>
          <w:sz w:val="20"/>
          <w:szCs w:val="20"/>
        </w:rPr>
      </w:pPr>
    </w:p>
    <w:p w:rsidR="00551B83" w:rsidRPr="00F87630" w:rsidRDefault="00551B83" w:rsidP="00E32E60">
      <w:pPr>
        <w:pStyle w:val="PargrafodaLista"/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rPr>
          <w:rFonts w:ascii="Arial" w:eastAsia="Ecofont Vera Sans" w:hAnsi="Arial" w:cs="Arial"/>
          <w:b/>
          <w:bCs/>
          <w:sz w:val="20"/>
          <w:szCs w:val="20"/>
        </w:rPr>
      </w:pPr>
      <w:r w:rsidRPr="00F87630">
        <w:rPr>
          <w:rFonts w:ascii="Arial" w:eastAsia="Ecofont Vera Sans" w:hAnsi="Arial" w:cs="Arial"/>
          <w:b/>
          <w:bCs/>
          <w:sz w:val="20"/>
          <w:szCs w:val="20"/>
        </w:rPr>
        <w:t>JUSTIFICATIVA</w:t>
      </w:r>
    </w:p>
    <w:p w:rsidR="00551B83" w:rsidRDefault="00551B83" w:rsidP="00E32E60">
      <w:pPr>
        <w:spacing w:after="0"/>
        <w:rPr>
          <w:rFonts w:ascii="Arial" w:eastAsia="Ecofont Vera Sans" w:hAnsi="Arial"/>
          <w:b/>
        </w:rPr>
      </w:pPr>
    </w:p>
    <w:p w:rsidR="000C5EFF" w:rsidRPr="00E32E60" w:rsidRDefault="008815CF" w:rsidP="00E32E60">
      <w:pPr>
        <w:spacing w:line="360" w:lineRule="auto"/>
        <w:rPr>
          <w:rFonts w:ascii="Arial" w:eastAsia="Ecofont Vera Sans" w:hAnsi="Arial"/>
        </w:rPr>
      </w:pPr>
      <w:r w:rsidRPr="00E32E60">
        <w:rPr>
          <w:rFonts w:ascii="Arial" w:eastAsia="Ecofont Vera Sans" w:hAnsi="Arial"/>
        </w:rPr>
        <w:t>2</w:t>
      </w:r>
      <w:r w:rsidR="00551B83" w:rsidRPr="00E32E60">
        <w:rPr>
          <w:rFonts w:ascii="Arial" w:eastAsia="Ecofont Vera Sans" w:hAnsi="Arial"/>
        </w:rPr>
        <w:t>.1.</w:t>
      </w:r>
      <w:r w:rsidRPr="00E32E60">
        <w:rPr>
          <w:rFonts w:ascii="Arial" w:eastAsia="Ecofont Vera Sans" w:hAnsi="Arial"/>
        </w:rPr>
        <w:t xml:space="preserve"> </w:t>
      </w:r>
      <w:r w:rsidR="000C5EFF" w:rsidRPr="00E32E60">
        <w:rPr>
          <w:rFonts w:ascii="Arial" w:eastAsia="Ecofont Vera Sans" w:hAnsi="Arial"/>
        </w:rPr>
        <w:t>A adequação às Diretrizes Curriculares Nacionais para o Ensino de Graduação em Medicina perpassa necessariamente, por inserção dos estudantes em cenários de prática na rede de atenção à saúde, de modo que possam vivenciar a atenção e o cuidado integral à saúde no cotidiano individual e coletivo da população da região amazônica.</w:t>
      </w:r>
    </w:p>
    <w:p w:rsidR="008815CF" w:rsidRPr="00E32E60" w:rsidRDefault="000C5EFF" w:rsidP="00F87630">
      <w:pPr>
        <w:spacing w:line="360" w:lineRule="auto"/>
        <w:rPr>
          <w:rFonts w:ascii="Arial" w:eastAsia="Ecofont Vera Sans" w:hAnsi="Arial"/>
        </w:rPr>
      </w:pPr>
      <w:r w:rsidRPr="00E32E60">
        <w:rPr>
          <w:rFonts w:ascii="Arial" w:eastAsia="Ecofont Vera Sans" w:hAnsi="Arial"/>
        </w:rPr>
        <w:t>Pelo exposto, faz-se necessário o deslocamento das atividades de ensino e aprendizagem para todos os locais onde ocorrem estas vivências, especialmente nas ilhas no ento</w:t>
      </w:r>
      <w:r w:rsidR="00F17388" w:rsidRPr="00E32E60">
        <w:rPr>
          <w:rFonts w:ascii="Arial" w:eastAsia="Ecofont Vera Sans" w:hAnsi="Arial"/>
        </w:rPr>
        <w:t>rno da Universidade Federal do P</w:t>
      </w:r>
      <w:r w:rsidRPr="00E32E60">
        <w:rPr>
          <w:rFonts w:ascii="Arial" w:eastAsia="Ecofont Vera Sans" w:hAnsi="Arial"/>
        </w:rPr>
        <w:t>ará, para consolidação do papel social da Faculdade de Medicina na formação de profissionais competentes, éticos e com ideais humanistas, dispostos a transformar a realidade local e regional da atenção à saúde.</w:t>
      </w:r>
    </w:p>
    <w:p w:rsidR="008815CF" w:rsidRPr="00F87630" w:rsidRDefault="00551B83" w:rsidP="00F87630">
      <w:pPr>
        <w:spacing w:line="360" w:lineRule="auto"/>
        <w:rPr>
          <w:rFonts w:ascii="Arial" w:eastAsia="Ecofont Vera Sans" w:hAnsi="Arial"/>
        </w:rPr>
      </w:pPr>
      <w:r w:rsidRPr="00E32E60">
        <w:rPr>
          <w:rFonts w:ascii="Arial" w:eastAsia="Ecofont Vera Sans" w:hAnsi="Arial"/>
        </w:rPr>
        <w:t>2.2.</w:t>
      </w:r>
      <w:r w:rsidR="008815CF" w:rsidRPr="00E32E60">
        <w:rPr>
          <w:rFonts w:ascii="Arial" w:eastAsia="Ecofont Vera Sans" w:hAnsi="Arial"/>
        </w:rPr>
        <w:t xml:space="preserve"> Devido</w:t>
      </w:r>
      <w:r w:rsidR="008815CF" w:rsidRPr="00F87630">
        <w:rPr>
          <w:rFonts w:ascii="Arial" w:eastAsia="Ecofont Vera Sans" w:hAnsi="Arial"/>
        </w:rPr>
        <w:t xml:space="preserve"> </w:t>
      </w:r>
      <w:proofErr w:type="gramStart"/>
      <w:r w:rsidR="008815CF" w:rsidRPr="00F87630">
        <w:rPr>
          <w:rFonts w:ascii="Arial" w:eastAsia="Ecofont Vera Sans" w:hAnsi="Arial"/>
        </w:rPr>
        <w:t>a</w:t>
      </w:r>
      <w:proofErr w:type="gramEnd"/>
      <w:r w:rsidR="008815CF" w:rsidRPr="00F87630">
        <w:rPr>
          <w:rFonts w:ascii="Arial" w:eastAsia="Ecofont Vera Sans" w:hAnsi="Arial"/>
        </w:rPr>
        <w:t xml:space="preserve"> necessidade de disponibilidade da embarcação para </w:t>
      </w:r>
      <w:r w:rsidR="00F17388">
        <w:rPr>
          <w:rFonts w:ascii="Arial" w:eastAsia="Ecofont Vera Sans" w:hAnsi="Arial"/>
        </w:rPr>
        <w:t>as atividades do curso</w:t>
      </w:r>
      <w:r w:rsidR="008815CF" w:rsidRPr="00F87630">
        <w:rPr>
          <w:rFonts w:ascii="Arial" w:eastAsia="Ecofont Vera Sans" w:hAnsi="Arial"/>
        </w:rPr>
        <w:t xml:space="preserve"> que acontecem ao longo do ano letivo, pede-se que esta licitação seja realizada via </w:t>
      </w:r>
      <w:r w:rsidR="00B30E43">
        <w:rPr>
          <w:rFonts w:ascii="Arial" w:eastAsia="Ecofont Vera Sans" w:hAnsi="Arial"/>
        </w:rPr>
        <w:t>Pregão</w:t>
      </w:r>
      <w:r w:rsidR="00166545">
        <w:rPr>
          <w:rFonts w:ascii="Arial" w:eastAsia="Ecofont Vera Sans" w:hAnsi="Arial"/>
        </w:rPr>
        <w:t>.</w:t>
      </w:r>
    </w:p>
    <w:p w:rsidR="00E32E60" w:rsidRPr="00E32E60" w:rsidRDefault="00551B83" w:rsidP="00E32E60">
      <w:pPr>
        <w:pStyle w:val="PargrafodaLista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Arial" w:eastAsia="Ecofont Vera Sans" w:hAnsi="Arial" w:cs="Arial"/>
          <w:b/>
          <w:bCs/>
          <w:caps/>
          <w:sz w:val="20"/>
          <w:szCs w:val="20"/>
        </w:rPr>
      </w:pPr>
      <w:r>
        <w:rPr>
          <w:rFonts w:ascii="Arial" w:eastAsia="Ecofont Vera Sans" w:hAnsi="Arial" w:cs="Arial"/>
          <w:b/>
          <w:bCs/>
          <w:caps/>
          <w:sz w:val="20"/>
          <w:szCs w:val="20"/>
        </w:rPr>
        <w:t>3</w:t>
      </w:r>
      <w:r w:rsidR="00E32E60">
        <w:rPr>
          <w:rFonts w:ascii="Arial" w:eastAsia="Ecofont Vera Sans" w:hAnsi="Arial" w:cs="Arial"/>
          <w:b/>
          <w:bCs/>
          <w:caps/>
          <w:sz w:val="20"/>
          <w:szCs w:val="20"/>
        </w:rPr>
        <w:t xml:space="preserve">. </w:t>
      </w:r>
      <w:r w:rsidR="008815CF" w:rsidRPr="00F87630">
        <w:rPr>
          <w:rFonts w:ascii="Arial" w:eastAsia="Ecofont Vera Sans" w:hAnsi="Arial" w:cs="Arial"/>
          <w:b/>
          <w:bCs/>
          <w:caps/>
          <w:sz w:val="20"/>
          <w:szCs w:val="20"/>
        </w:rPr>
        <w:t xml:space="preserve">OBJETIVO </w:t>
      </w:r>
    </w:p>
    <w:p w:rsidR="005F0AA6" w:rsidRDefault="00E32E60" w:rsidP="00E32E60">
      <w:pPr>
        <w:spacing w:line="360" w:lineRule="auto"/>
        <w:contextualSpacing/>
        <w:rPr>
          <w:rFonts w:ascii="Arial" w:eastAsia="Ecofont Vera Sans" w:hAnsi="Arial"/>
        </w:rPr>
      </w:pPr>
      <w:r>
        <w:rPr>
          <w:rFonts w:ascii="Arial" w:eastAsia="Ecofont Vera Sans" w:hAnsi="Arial"/>
        </w:rPr>
        <w:t xml:space="preserve">3.1. </w:t>
      </w:r>
      <w:r w:rsidR="005F0AA6">
        <w:rPr>
          <w:rFonts w:ascii="Arial" w:eastAsia="Ecofont Vera Sans" w:hAnsi="Arial"/>
        </w:rPr>
        <w:t>Af</w:t>
      </w:r>
      <w:r w:rsidR="008815CF" w:rsidRPr="00F87630">
        <w:rPr>
          <w:rFonts w:ascii="Arial" w:eastAsia="Ecofont Vera Sans" w:hAnsi="Arial"/>
        </w:rPr>
        <w:t xml:space="preserve">retamento de embarcação abastecida com combustível e tripulação para navegação </w:t>
      </w:r>
      <w:r w:rsidR="00F17388">
        <w:rPr>
          <w:rFonts w:ascii="Arial" w:eastAsia="Ecofont Vera Sans" w:hAnsi="Arial"/>
        </w:rPr>
        <w:t>para as ilhas no entorno da Universidade Federal do Pará</w:t>
      </w:r>
      <w:r w:rsidR="008815CF" w:rsidRPr="00F87630">
        <w:rPr>
          <w:rFonts w:ascii="Arial" w:eastAsia="Ecofont Vera Sans" w:hAnsi="Arial"/>
        </w:rPr>
        <w:t xml:space="preserve">. A embarcação será utilizada pelos discentes e docentes da </w:t>
      </w:r>
      <w:r w:rsidR="00F17388">
        <w:rPr>
          <w:rFonts w:ascii="Arial" w:eastAsia="Ecofont Vera Sans" w:hAnsi="Arial"/>
        </w:rPr>
        <w:t>Faculdade de Medicina</w:t>
      </w:r>
      <w:r w:rsidR="008815CF" w:rsidRPr="00F87630">
        <w:rPr>
          <w:rFonts w:ascii="Arial" w:eastAsia="Ecofont Vera Sans" w:hAnsi="Arial"/>
        </w:rPr>
        <w:t xml:space="preserve"> do Instituto de </w:t>
      </w:r>
      <w:r w:rsidR="00F17388">
        <w:rPr>
          <w:rFonts w:ascii="Arial" w:eastAsia="Ecofont Vera Sans" w:hAnsi="Arial"/>
        </w:rPr>
        <w:t>Ciências da Saúde</w:t>
      </w:r>
      <w:r w:rsidR="005F0AA6">
        <w:rPr>
          <w:rFonts w:ascii="Arial" w:eastAsia="Ecofont Vera Sans" w:hAnsi="Arial"/>
        </w:rPr>
        <w:t>, para as seguintes atividades:</w:t>
      </w:r>
    </w:p>
    <w:p w:rsidR="005F0AA6" w:rsidRDefault="005F0AA6" w:rsidP="00F87630">
      <w:pPr>
        <w:spacing w:line="360" w:lineRule="auto"/>
        <w:rPr>
          <w:rFonts w:ascii="Arial" w:eastAsia="Ecofont Vera Sans" w:hAnsi="Arial"/>
        </w:rPr>
      </w:pPr>
      <w:r>
        <w:rPr>
          <w:rFonts w:ascii="Arial" w:eastAsia="Ecofont Vera Sans" w:hAnsi="Arial"/>
        </w:rPr>
        <w:t>- Internato de Pediatria;</w:t>
      </w:r>
    </w:p>
    <w:p w:rsidR="005F0AA6" w:rsidRDefault="005F0AA6" w:rsidP="00F87630">
      <w:pPr>
        <w:spacing w:line="360" w:lineRule="auto"/>
        <w:rPr>
          <w:rFonts w:ascii="Arial" w:eastAsia="Ecofont Vera Sans" w:hAnsi="Arial"/>
        </w:rPr>
      </w:pPr>
      <w:r>
        <w:rPr>
          <w:rFonts w:ascii="Arial" w:eastAsia="Ecofont Vera Sans" w:hAnsi="Arial"/>
        </w:rPr>
        <w:t>- Internato de Medicina da Família e Comunidade;</w:t>
      </w:r>
    </w:p>
    <w:p w:rsidR="006053E6" w:rsidRPr="00F87630" w:rsidRDefault="005F0AA6" w:rsidP="00F87630">
      <w:pPr>
        <w:spacing w:line="360" w:lineRule="auto"/>
        <w:rPr>
          <w:rFonts w:ascii="Arial" w:eastAsia="Ecofont Vera Sans" w:hAnsi="Arial"/>
        </w:rPr>
      </w:pPr>
      <w:r>
        <w:rPr>
          <w:rFonts w:ascii="Arial" w:eastAsia="Ecofont Vera Sans" w:hAnsi="Arial"/>
        </w:rPr>
        <w:t xml:space="preserve">- Eixo de atenção integral à saúde da família, indivíduo e comunidade (I ao VIII). </w:t>
      </w:r>
    </w:p>
    <w:p w:rsidR="008815CF" w:rsidRPr="00F87630" w:rsidRDefault="00551B83" w:rsidP="00F87630">
      <w:pPr>
        <w:pStyle w:val="PargrafodaLista"/>
        <w:shd w:val="clear" w:color="auto" w:fill="D9D9D9" w:themeFill="background1" w:themeFillShade="D9"/>
        <w:spacing w:after="0" w:line="240" w:lineRule="auto"/>
        <w:ind w:left="0"/>
        <w:rPr>
          <w:rFonts w:ascii="Arial" w:eastAsia="Ecofont Vera Sans" w:hAnsi="Arial" w:cs="Arial"/>
          <w:b/>
          <w:bCs/>
          <w:caps/>
          <w:sz w:val="20"/>
          <w:szCs w:val="20"/>
        </w:rPr>
      </w:pPr>
      <w:r>
        <w:rPr>
          <w:rFonts w:ascii="Arial" w:eastAsia="Ecofont Vera Sans" w:hAnsi="Arial" w:cs="Arial"/>
          <w:b/>
          <w:bCs/>
          <w:caps/>
          <w:sz w:val="20"/>
          <w:szCs w:val="20"/>
        </w:rPr>
        <w:t>4</w:t>
      </w:r>
      <w:r w:rsidR="00E32E60">
        <w:rPr>
          <w:rFonts w:ascii="Arial" w:eastAsia="Ecofont Vera Sans" w:hAnsi="Arial" w:cs="Arial"/>
          <w:b/>
          <w:bCs/>
          <w:caps/>
          <w:sz w:val="20"/>
          <w:szCs w:val="20"/>
        </w:rPr>
        <w:t xml:space="preserve">. </w:t>
      </w:r>
      <w:r w:rsidR="008815CF" w:rsidRPr="00F87630">
        <w:rPr>
          <w:rFonts w:ascii="Arial" w:eastAsia="Ecofont Vera Sans" w:hAnsi="Arial" w:cs="Arial"/>
          <w:b/>
          <w:bCs/>
          <w:caps/>
          <w:sz w:val="20"/>
          <w:szCs w:val="20"/>
        </w:rPr>
        <w:t>ESPECIFICAÇÃO DAS ATIVIDADES</w:t>
      </w:r>
    </w:p>
    <w:p w:rsidR="00F87630" w:rsidRPr="00F87630" w:rsidRDefault="00F87630" w:rsidP="00F87630">
      <w:pPr>
        <w:spacing w:after="0"/>
        <w:ind w:firstLine="567"/>
        <w:rPr>
          <w:rFonts w:ascii="Arial" w:eastAsia="Ecofont Vera Sans" w:hAnsi="Arial"/>
          <w:b/>
        </w:rPr>
      </w:pPr>
    </w:p>
    <w:p w:rsidR="008815CF" w:rsidRPr="00F87630" w:rsidRDefault="00551B83" w:rsidP="008815CF">
      <w:pPr>
        <w:spacing w:line="360" w:lineRule="auto"/>
        <w:rPr>
          <w:rFonts w:ascii="Arial" w:eastAsia="Ecofont Vera Sans" w:hAnsi="Arial"/>
          <w:b/>
          <w:bCs/>
        </w:rPr>
      </w:pPr>
      <w:r>
        <w:rPr>
          <w:rFonts w:ascii="Arial" w:eastAsia="Ecofont Vera Sans" w:hAnsi="Arial"/>
        </w:rPr>
        <w:t>4</w:t>
      </w:r>
      <w:r w:rsidR="00F87630">
        <w:rPr>
          <w:rFonts w:ascii="Arial" w:eastAsia="Ecofont Vera Sans" w:hAnsi="Arial"/>
        </w:rPr>
        <w:t xml:space="preserve">.1. </w:t>
      </w:r>
      <w:r w:rsidR="008815CF" w:rsidRPr="00F87630">
        <w:rPr>
          <w:rFonts w:ascii="Arial" w:eastAsia="Ecofont Vera Sans" w:hAnsi="Arial"/>
        </w:rPr>
        <w:t xml:space="preserve">Fretamento da embarcação com </w:t>
      </w:r>
      <w:r w:rsidR="008815CF" w:rsidRPr="00F87630">
        <w:rPr>
          <w:rFonts w:ascii="Arial" w:eastAsia="Ecofont Vera Sans" w:hAnsi="Arial"/>
          <w:b/>
          <w:bCs/>
        </w:rPr>
        <w:t>TRIPULAÇÃO</w:t>
      </w:r>
      <w:r w:rsidR="000474E1">
        <w:rPr>
          <w:rFonts w:ascii="Arial" w:eastAsia="Ecofont Vera Sans" w:hAnsi="Arial"/>
          <w:b/>
          <w:bCs/>
        </w:rPr>
        <w:t xml:space="preserve"> E</w:t>
      </w:r>
      <w:r w:rsidR="008815CF" w:rsidRPr="00F87630">
        <w:rPr>
          <w:rFonts w:ascii="Arial" w:eastAsia="Ecofont Vera Sans" w:hAnsi="Arial"/>
          <w:b/>
          <w:bCs/>
        </w:rPr>
        <w:t xml:space="preserve"> COMBUSTÍVEL.</w:t>
      </w:r>
    </w:p>
    <w:p w:rsidR="008815CF" w:rsidRPr="00294856" w:rsidRDefault="00551B83" w:rsidP="00D401FC">
      <w:pPr>
        <w:pStyle w:val="PargrafodaLista"/>
        <w:numPr>
          <w:ilvl w:val="0"/>
          <w:numId w:val="8"/>
        </w:numPr>
        <w:spacing w:line="360" w:lineRule="auto"/>
        <w:rPr>
          <w:rFonts w:ascii="Arial" w:eastAsia="Ecofont Vera Sans" w:hAnsi="Arial" w:cs="Arial"/>
          <w:sz w:val="20"/>
          <w:szCs w:val="20"/>
        </w:rPr>
      </w:pPr>
      <w:r w:rsidRPr="00294856">
        <w:rPr>
          <w:rFonts w:ascii="Arial" w:eastAsia="Ecofont Vera Sans" w:hAnsi="Arial" w:cs="Arial"/>
          <w:sz w:val="20"/>
          <w:szCs w:val="20"/>
          <w:u w:val="single"/>
        </w:rPr>
        <w:t xml:space="preserve">ITEM 01 - </w:t>
      </w:r>
      <w:r w:rsidR="008815CF" w:rsidRPr="00294856">
        <w:rPr>
          <w:rFonts w:ascii="Arial" w:eastAsia="Ecofont Vera Sans" w:hAnsi="Arial" w:cs="Arial"/>
          <w:sz w:val="20"/>
          <w:szCs w:val="20"/>
          <w:u w:val="single"/>
        </w:rPr>
        <w:t xml:space="preserve">Embarcação tipo </w:t>
      </w:r>
      <w:r w:rsidR="00C11A8F" w:rsidRPr="00294856">
        <w:rPr>
          <w:rFonts w:ascii="Arial" w:eastAsia="Ecofont Vera Sans" w:hAnsi="Arial" w:cs="Arial"/>
          <w:sz w:val="20"/>
          <w:szCs w:val="20"/>
          <w:u w:val="single"/>
        </w:rPr>
        <w:t>0</w:t>
      </w:r>
      <w:r w:rsidR="008815CF" w:rsidRPr="00294856">
        <w:rPr>
          <w:rFonts w:ascii="Arial" w:eastAsia="Ecofont Vera Sans" w:hAnsi="Arial" w:cs="Arial"/>
          <w:sz w:val="20"/>
          <w:szCs w:val="20"/>
          <w:u w:val="single"/>
        </w:rPr>
        <w:t>1</w:t>
      </w:r>
      <w:r w:rsidR="008815CF" w:rsidRPr="00294856">
        <w:rPr>
          <w:rFonts w:ascii="Arial" w:eastAsia="Ecofont Vera Sans" w:hAnsi="Arial" w:cs="Arial"/>
          <w:sz w:val="20"/>
          <w:szCs w:val="20"/>
        </w:rPr>
        <w:t xml:space="preserve"> - Período de afretamento: </w:t>
      </w:r>
      <w:r w:rsidR="009A24B4">
        <w:rPr>
          <w:rFonts w:ascii="Arial" w:eastAsia="Ecofont Vera Sans" w:hAnsi="Arial" w:cs="Arial"/>
          <w:sz w:val="20"/>
          <w:szCs w:val="20"/>
        </w:rPr>
        <w:t xml:space="preserve">12 meses, </w:t>
      </w:r>
      <w:r w:rsidR="00B375B0">
        <w:rPr>
          <w:rFonts w:ascii="Arial" w:eastAsia="Ecofont Vera Sans" w:hAnsi="Arial" w:cs="Arial"/>
          <w:sz w:val="20"/>
          <w:szCs w:val="20"/>
        </w:rPr>
        <w:t xml:space="preserve">em </w:t>
      </w:r>
      <w:r w:rsidR="00177AA1">
        <w:rPr>
          <w:rFonts w:ascii="Arial" w:eastAsia="Ecofont Vera Sans" w:hAnsi="Arial" w:cs="Arial"/>
          <w:sz w:val="20"/>
          <w:szCs w:val="20"/>
        </w:rPr>
        <w:t>dias úteis</w:t>
      </w:r>
      <w:r w:rsidR="00E97FF0">
        <w:rPr>
          <w:rFonts w:ascii="Arial" w:eastAsia="Ecofont Vera Sans" w:hAnsi="Arial" w:cs="Arial"/>
          <w:sz w:val="20"/>
          <w:szCs w:val="20"/>
        </w:rPr>
        <w:t>.</w:t>
      </w:r>
    </w:p>
    <w:p w:rsidR="008815CF" w:rsidRPr="00294856" w:rsidRDefault="00551B83" w:rsidP="008815CF">
      <w:pPr>
        <w:spacing w:line="360" w:lineRule="auto"/>
        <w:rPr>
          <w:rFonts w:ascii="Arial" w:eastAsia="Ecofont Vera Sans" w:hAnsi="Arial"/>
        </w:rPr>
      </w:pPr>
      <w:r w:rsidRPr="00294856">
        <w:rPr>
          <w:rFonts w:ascii="Arial" w:eastAsia="Ecofont Vera Sans" w:hAnsi="Arial"/>
        </w:rPr>
        <w:t>4</w:t>
      </w:r>
      <w:r w:rsidR="00F87630" w:rsidRPr="00294856">
        <w:rPr>
          <w:rFonts w:ascii="Arial" w:eastAsia="Ecofont Vera Sans" w:hAnsi="Arial"/>
        </w:rPr>
        <w:t xml:space="preserve">.2. </w:t>
      </w:r>
      <w:r w:rsidR="008815CF" w:rsidRPr="00294856">
        <w:rPr>
          <w:rFonts w:ascii="Arial" w:eastAsia="Ecofont Vera Sans" w:hAnsi="Arial"/>
        </w:rPr>
        <w:t xml:space="preserve">Cronograma e detalhamento do percurso a ser realizado pela embarcação será comunicado à empresa contratada com prazo de antecedência de no mínimo 20 dias. </w:t>
      </w:r>
    </w:p>
    <w:p w:rsidR="00F87630" w:rsidRPr="00D401FC" w:rsidRDefault="00551B83" w:rsidP="00D401FC">
      <w:pPr>
        <w:spacing w:after="0"/>
        <w:rPr>
          <w:rFonts w:ascii="Arial" w:eastAsia="Ecofont Vera Sans" w:hAnsi="Arial"/>
          <w:color w:val="FF0000"/>
        </w:rPr>
      </w:pPr>
      <w:r w:rsidRPr="00294856">
        <w:rPr>
          <w:rFonts w:ascii="Arial" w:eastAsia="Ecofont Vera Sans" w:hAnsi="Arial"/>
        </w:rPr>
        <w:t>4</w:t>
      </w:r>
      <w:r w:rsidR="00F87630" w:rsidRPr="00294856">
        <w:rPr>
          <w:rFonts w:ascii="Arial" w:eastAsia="Ecofont Vera Sans" w:hAnsi="Arial"/>
        </w:rPr>
        <w:t xml:space="preserve">.3. </w:t>
      </w:r>
      <w:r w:rsidR="008815CF" w:rsidRPr="00294856">
        <w:rPr>
          <w:rFonts w:ascii="Arial" w:eastAsia="Ecofont Vera Sans" w:hAnsi="Arial"/>
        </w:rPr>
        <w:t xml:space="preserve">Percurso: </w:t>
      </w:r>
      <w:r w:rsidR="00D401FC" w:rsidRPr="00294856">
        <w:rPr>
          <w:rFonts w:ascii="Arial" w:eastAsia="Ecofont Vera Sans" w:hAnsi="Arial"/>
        </w:rPr>
        <w:t xml:space="preserve">Belém – Ilha do </w:t>
      </w:r>
      <w:proofErr w:type="spellStart"/>
      <w:r w:rsidR="00D401FC" w:rsidRPr="00294856">
        <w:rPr>
          <w:rFonts w:ascii="Arial" w:eastAsia="Ecofont Vera Sans" w:hAnsi="Arial"/>
        </w:rPr>
        <w:t>C</w:t>
      </w:r>
      <w:r w:rsidR="00C365BD" w:rsidRPr="00294856">
        <w:rPr>
          <w:rFonts w:ascii="Arial" w:eastAsia="Ecofont Vera Sans" w:hAnsi="Arial"/>
        </w:rPr>
        <w:t>o</w:t>
      </w:r>
      <w:r w:rsidR="00D401FC" w:rsidRPr="00294856">
        <w:rPr>
          <w:rFonts w:ascii="Arial" w:eastAsia="Ecofont Vera Sans" w:hAnsi="Arial"/>
        </w:rPr>
        <w:t>mb</w:t>
      </w:r>
      <w:r w:rsidR="00C365BD" w:rsidRPr="00294856">
        <w:rPr>
          <w:rFonts w:ascii="Arial" w:eastAsia="Ecofont Vera Sans" w:hAnsi="Arial"/>
        </w:rPr>
        <w:t>ú</w:t>
      </w:r>
      <w:proofErr w:type="spellEnd"/>
      <w:r w:rsidR="00D401FC" w:rsidRPr="00294856">
        <w:rPr>
          <w:rFonts w:ascii="Arial" w:eastAsia="Ecofont Vera Sans" w:hAnsi="Arial"/>
        </w:rPr>
        <w:t xml:space="preserve"> - Belém</w:t>
      </w:r>
      <w:r w:rsidR="00C11A8F" w:rsidRPr="00294856">
        <w:rPr>
          <w:rFonts w:ascii="Arial" w:eastAsia="Ecofont Vera Sans" w:hAnsi="Arial"/>
        </w:rPr>
        <w:t>.</w:t>
      </w:r>
    </w:p>
    <w:tbl>
      <w:tblPr>
        <w:tblStyle w:val="Tabelacomgrade"/>
        <w:tblpPr w:leftFromText="141" w:rightFromText="141" w:horzAnchor="margin" w:tblpY="270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992"/>
        <w:gridCol w:w="992"/>
        <w:gridCol w:w="1276"/>
      </w:tblGrid>
      <w:tr w:rsidR="007B32CF" w:rsidRPr="00F87630" w:rsidTr="00070C91">
        <w:tc>
          <w:tcPr>
            <w:tcW w:w="959" w:type="dxa"/>
            <w:vAlign w:val="center"/>
          </w:tcPr>
          <w:p w:rsidR="007B32CF" w:rsidRPr="00F87630" w:rsidRDefault="007B32CF" w:rsidP="002E0476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 w:rsidRPr="00F87630"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670" w:type="dxa"/>
            <w:vAlign w:val="center"/>
          </w:tcPr>
          <w:p w:rsidR="007B32CF" w:rsidRPr="00F87630" w:rsidRDefault="007B32CF" w:rsidP="002E0476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 w:rsidRPr="00F87630"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7B32CF" w:rsidRPr="00F87630" w:rsidRDefault="007B32CF" w:rsidP="007B32CF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 w:rsidRPr="00F87630"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992" w:type="dxa"/>
          </w:tcPr>
          <w:p w:rsidR="007B32CF" w:rsidRPr="00F87630" w:rsidRDefault="007B32CF" w:rsidP="002E0476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1276" w:type="dxa"/>
            <w:vAlign w:val="center"/>
          </w:tcPr>
          <w:p w:rsidR="007B32CF" w:rsidRPr="00F87630" w:rsidRDefault="007B32CF" w:rsidP="007B32CF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 w:rsidRPr="00F87630"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 xml:space="preserve">PREÇO </w:t>
            </w:r>
          </w:p>
        </w:tc>
      </w:tr>
      <w:tr w:rsidR="007B32CF" w:rsidRPr="00F87630" w:rsidTr="00070C91">
        <w:tc>
          <w:tcPr>
            <w:tcW w:w="959" w:type="dxa"/>
            <w:vAlign w:val="center"/>
          </w:tcPr>
          <w:p w:rsidR="007B32CF" w:rsidRPr="00F87630" w:rsidRDefault="007B32CF" w:rsidP="002E0476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 w:rsidRPr="00F87630"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0" w:type="dxa"/>
          </w:tcPr>
          <w:p w:rsidR="00177AA1" w:rsidRDefault="00177AA1" w:rsidP="007B32CF">
            <w:pPr>
              <w:pStyle w:val="PargrafodaLista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Ecofont Vera Sans" w:hAnsi="Arial" w:cs="Arial"/>
                <w:b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b/>
                <w:sz w:val="20"/>
                <w:szCs w:val="20"/>
              </w:rPr>
              <w:t>EMBARCAÇÃO por 12 meses</w:t>
            </w:r>
          </w:p>
          <w:p w:rsidR="007B32CF" w:rsidRPr="00F87630" w:rsidRDefault="007B32CF" w:rsidP="007B32CF">
            <w:pPr>
              <w:pStyle w:val="PargrafodaLista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eastAsia="Ecofont Vera Sans,Arial" w:hAnsi="Arial" w:cs="Arial"/>
                <w:b/>
                <w:sz w:val="20"/>
                <w:szCs w:val="20"/>
              </w:rPr>
            </w:pPr>
            <w:r w:rsidRPr="00F87630">
              <w:rPr>
                <w:rFonts w:ascii="Arial" w:eastAsia="Ecofont Vera Sans" w:hAnsi="Arial" w:cs="Arial"/>
                <w:b/>
                <w:sz w:val="20"/>
                <w:szCs w:val="20"/>
              </w:rPr>
              <w:t>Características mínimas da embarcação</w:t>
            </w:r>
            <w:r w:rsidR="00166545">
              <w:rPr>
                <w:rFonts w:ascii="Arial" w:eastAsia="Ecofont Vera Sans" w:hAnsi="Arial" w:cs="Arial"/>
                <w:b/>
                <w:sz w:val="20"/>
                <w:szCs w:val="20"/>
              </w:rPr>
              <w:t>.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>Barco</w:t>
            </w:r>
            <w:r w:rsidR="00D401FC">
              <w:rPr>
                <w:rFonts w:ascii="Arial" w:eastAsia="Ecofont Vera Sans" w:hAnsi="Arial" w:cs="Arial"/>
                <w:sz w:val="20"/>
                <w:szCs w:val="20"/>
              </w:rPr>
              <w:t xml:space="preserve"> regional de madeira, fechado, </w:t>
            </w:r>
            <w:r>
              <w:rPr>
                <w:rFonts w:ascii="Arial" w:eastAsia="Ecofont Vera Sans" w:hAnsi="Arial" w:cs="Arial"/>
                <w:sz w:val="20"/>
                <w:szCs w:val="20"/>
              </w:rPr>
              <w:t>coberto</w:t>
            </w:r>
            <w:r w:rsidR="00D401FC">
              <w:rPr>
                <w:rFonts w:ascii="Arial" w:eastAsia="Ecofont Vera Sans" w:hAnsi="Arial" w:cs="Arial"/>
                <w:sz w:val="20"/>
                <w:szCs w:val="20"/>
              </w:rPr>
              <w:t xml:space="preserve"> e com combustível abastecido</w:t>
            </w:r>
            <w:r>
              <w:rPr>
                <w:rFonts w:ascii="Arial" w:eastAsia="Ecofont Vera Sans" w:hAnsi="Arial" w:cs="Arial"/>
                <w:sz w:val="20"/>
                <w:szCs w:val="20"/>
              </w:rPr>
              <w:t>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 xml:space="preserve">Capacidade mínima para </w:t>
            </w:r>
            <w:r w:rsidR="00ED2347">
              <w:rPr>
                <w:rFonts w:ascii="Arial" w:eastAsia="Ecofont Vera Sans" w:hAnsi="Arial" w:cs="Arial"/>
                <w:sz w:val="20"/>
                <w:szCs w:val="20"/>
              </w:rPr>
              <w:t>30</w:t>
            </w:r>
            <w:r>
              <w:rPr>
                <w:rFonts w:ascii="Arial" w:eastAsia="Ecofont Vera Sans" w:hAnsi="Arial" w:cs="Arial"/>
                <w:sz w:val="20"/>
                <w:szCs w:val="20"/>
              </w:rPr>
              <w:t xml:space="preserve"> pessoas;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 xml:space="preserve">Assento para pelo menos </w:t>
            </w:r>
            <w:r w:rsidR="00ED2347">
              <w:rPr>
                <w:rFonts w:ascii="Arial" w:eastAsia="Ecofont Vera Sans" w:hAnsi="Arial" w:cs="Arial"/>
                <w:sz w:val="20"/>
                <w:szCs w:val="20"/>
              </w:rPr>
              <w:t>30</w:t>
            </w:r>
            <w:r>
              <w:rPr>
                <w:rFonts w:ascii="Arial" w:eastAsia="Ecofont Vera Sans" w:hAnsi="Arial" w:cs="Arial"/>
                <w:sz w:val="20"/>
                <w:szCs w:val="20"/>
              </w:rPr>
              <w:t xml:space="preserve"> pessoas e pelo menos 01 mesa;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>Infraestrutura e equipamentos de segurança (colete salva-vidas para todos os passageiros e tripulantes da embarcação de acordo com as normas vigentes e em perfeito estado de conservação);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 xml:space="preserve">Banheiro completo (vaso sanitário, descarga, </w:t>
            </w:r>
            <w:proofErr w:type="gramStart"/>
            <w:r>
              <w:rPr>
                <w:rFonts w:ascii="Arial" w:eastAsia="Ecofont Vera Sans" w:hAnsi="Arial" w:cs="Arial"/>
                <w:sz w:val="20"/>
                <w:szCs w:val="20"/>
              </w:rPr>
              <w:t>pia,</w:t>
            </w:r>
            <w:proofErr w:type="gramEnd"/>
            <w:r>
              <w:rPr>
                <w:rFonts w:ascii="Arial" w:eastAsia="Ecofont Vera Sans" w:hAnsi="Arial" w:cs="Arial"/>
                <w:sz w:val="20"/>
                <w:szCs w:val="20"/>
              </w:rPr>
              <w:t xml:space="preserve"> papel higiênico, espelho)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>Equipamentos Operacionais mínimos (bebedouro, caixa de ferramentas, caixa de primeiros socorros, extintor de incêndio).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 w:rsidRPr="00F87630">
              <w:rPr>
                <w:rFonts w:ascii="Arial" w:eastAsia="Ecofont Vera Sans" w:hAnsi="Arial" w:cs="Arial"/>
                <w:sz w:val="20"/>
                <w:szCs w:val="20"/>
              </w:rPr>
              <w:t>Equipamentos de segurança e documentação adequada de acordo com as normas vigentes da Capitania dos Portos;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 w:rsidRPr="00F87630">
              <w:rPr>
                <w:rFonts w:ascii="Arial" w:eastAsia="Ecofont Vera Sans" w:hAnsi="Arial" w:cs="Arial"/>
                <w:sz w:val="20"/>
                <w:szCs w:val="20"/>
              </w:rPr>
              <w:t xml:space="preserve">Motor de mínimo de 310HP e capacidade de deslocamento de </w:t>
            </w:r>
            <w:r w:rsidR="00295834">
              <w:rPr>
                <w:rFonts w:ascii="Arial" w:eastAsia="Ecofont Vera Sans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F87630">
              <w:rPr>
                <w:rFonts w:ascii="Arial" w:eastAsia="Ecofont Vera Sans" w:hAnsi="Arial" w:cs="Arial"/>
                <w:sz w:val="20"/>
                <w:szCs w:val="20"/>
              </w:rPr>
              <w:t>8 nós;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 w:rsidRPr="00F87630">
              <w:rPr>
                <w:rFonts w:ascii="Arial" w:eastAsia="Ecofont Vera Sans" w:hAnsi="Arial" w:cs="Arial"/>
                <w:sz w:val="20"/>
                <w:szCs w:val="20"/>
              </w:rPr>
              <w:t>Convés com área mínima de 35m</w:t>
            </w:r>
            <w:r w:rsidRPr="00F87630">
              <w:rPr>
                <w:rFonts w:ascii="Arial" w:eastAsia="Ecofont Vera Sans" w:hAnsi="Arial" w:cs="Arial"/>
                <w:sz w:val="20"/>
                <w:szCs w:val="20"/>
                <w:vertAlign w:val="superscript"/>
              </w:rPr>
              <w:t>2</w:t>
            </w:r>
            <w:r w:rsidRPr="00F87630">
              <w:rPr>
                <w:rFonts w:ascii="Arial" w:eastAsia="Ecofont Vera Sans" w:hAnsi="Arial" w:cs="Arial"/>
                <w:sz w:val="20"/>
                <w:szCs w:val="20"/>
              </w:rPr>
              <w:t xml:space="preserve"> e cobertura contra chuva/sol;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 w:rsidRPr="00F87630">
              <w:rPr>
                <w:rFonts w:ascii="Arial" w:eastAsia="Ecofont Vera Sans" w:hAnsi="Arial" w:cs="Arial"/>
                <w:sz w:val="20"/>
                <w:szCs w:val="20"/>
              </w:rPr>
              <w:t>Equipamento em funcionamento de rádio UHF/VHF para comunicação;</w:t>
            </w:r>
          </w:p>
          <w:p w:rsidR="000474E1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 w:rsidRPr="00F87630">
              <w:rPr>
                <w:rFonts w:ascii="Arial" w:eastAsia="Ecofont Vera Sans" w:hAnsi="Arial" w:cs="Arial"/>
                <w:sz w:val="20"/>
                <w:szCs w:val="20"/>
              </w:rPr>
              <w:t>Sonar em funcionamento;</w:t>
            </w:r>
          </w:p>
          <w:p w:rsidR="007B32CF" w:rsidRPr="00F87630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>Radar de navegação em funcionamento;</w:t>
            </w:r>
          </w:p>
          <w:p w:rsidR="007B32CF" w:rsidRPr="00F87630" w:rsidRDefault="000474E1" w:rsidP="007B32C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45" w:firstLine="0"/>
              <w:jc w:val="both"/>
              <w:rPr>
                <w:rFonts w:ascii="Arial" w:eastAsia="Ecofont Vera Sans" w:hAnsi="Arial" w:cs="Arial"/>
                <w:sz w:val="20"/>
                <w:szCs w:val="20"/>
              </w:rPr>
            </w:pPr>
            <w:r>
              <w:rPr>
                <w:rFonts w:ascii="Arial" w:eastAsia="Ecofont Vera Sans" w:hAnsi="Arial" w:cs="Arial"/>
                <w:sz w:val="20"/>
                <w:szCs w:val="20"/>
              </w:rPr>
              <w:t>Equipamento de GPS em funcionamento</w:t>
            </w:r>
            <w:r w:rsidR="00D401FC">
              <w:rPr>
                <w:rFonts w:ascii="Arial" w:eastAsia="Ecofont Vera Sans" w:hAnsi="Arial" w:cs="Arial"/>
                <w:sz w:val="20"/>
                <w:szCs w:val="20"/>
              </w:rPr>
              <w:t>.</w:t>
            </w:r>
          </w:p>
          <w:p w:rsidR="007B32CF" w:rsidRPr="00F87630" w:rsidRDefault="007B32CF" w:rsidP="007B32CF">
            <w:pPr>
              <w:pStyle w:val="PargrafodaLista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32CF" w:rsidRPr="00F87630" w:rsidRDefault="00B375B0" w:rsidP="007B32CF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992" w:type="dxa"/>
            <w:vAlign w:val="center"/>
          </w:tcPr>
          <w:p w:rsidR="007B32CF" w:rsidRPr="00F87630" w:rsidRDefault="00B375B0" w:rsidP="00405805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1.5</w:t>
            </w:r>
            <w:r w:rsidR="00405805"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3</w:t>
            </w:r>
            <w:r w:rsidR="008523B2"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B32CF" w:rsidRPr="00F87630" w:rsidRDefault="00070C91" w:rsidP="00B441DE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R$ 274,33</w:t>
            </w:r>
          </w:p>
        </w:tc>
      </w:tr>
      <w:tr w:rsidR="00405805" w:rsidRPr="00F87630" w:rsidTr="00503570">
        <w:tc>
          <w:tcPr>
            <w:tcW w:w="8613" w:type="dxa"/>
            <w:gridSpan w:val="4"/>
            <w:vAlign w:val="center"/>
          </w:tcPr>
          <w:p w:rsidR="00405805" w:rsidRDefault="00405805" w:rsidP="008523B2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276" w:type="dxa"/>
            <w:vAlign w:val="center"/>
          </w:tcPr>
          <w:p w:rsidR="00405805" w:rsidRDefault="00405805" w:rsidP="00B441DE">
            <w:pPr>
              <w:pStyle w:val="PargrafodaLista"/>
              <w:widowControl w:val="0"/>
              <w:tabs>
                <w:tab w:val="left" w:pos="567"/>
              </w:tabs>
              <w:spacing w:after="0"/>
              <w:ind w:left="0"/>
              <w:jc w:val="center"/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Ecofont Vera Sans,Arial" w:hAnsi="Arial" w:cs="Arial"/>
                <w:b/>
                <w:bCs/>
                <w:sz w:val="20"/>
                <w:szCs w:val="20"/>
              </w:rPr>
              <w:t>419.730,00</w:t>
            </w:r>
          </w:p>
        </w:tc>
      </w:tr>
    </w:tbl>
    <w:p w:rsidR="007B32CF" w:rsidRPr="009D7534" w:rsidRDefault="00294856" w:rsidP="009D7534">
      <w:pPr>
        <w:pStyle w:val="PargrafodaLista"/>
        <w:shd w:val="clear" w:color="auto" w:fill="D9D9D9" w:themeFill="background1" w:themeFillShade="D9"/>
        <w:spacing w:after="0" w:line="240" w:lineRule="auto"/>
        <w:ind w:left="0"/>
        <w:rPr>
          <w:rFonts w:ascii="Arial" w:eastAsia="Ecofont Vera Sans" w:hAnsi="Arial" w:cs="Arial"/>
          <w:b/>
          <w:bCs/>
          <w:caps/>
          <w:sz w:val="20"/>
          <w:szCs w:val="20"/>
        </w:rPr>
      </w:pPr>
      <w:r>
        <w:rPr>
          <w:rFonts w:ascii="Arial" w:eastAsia="Ecofont Vera Sans" w:hAnsi="Arial" w:cs="Arial"/>
          <w:b/>
          <w:bCs/>
          <w:caps/>
          <w:sz w:val="20"/>
          <w:szCs w:val="20"/>
        </w:rPr>
        <w:t>5</w:t>
      </w:r>
      <w:r w:rsidR="00B1662F">
        <w:rPr>
          <w:rFonts w:ascii="Arial" w:eastAsia="Ecofont Vera Sans" w:hAnsi="Arial" w:cs="Arial"/>
          <w:b/>
          <w:bCs/>
          <w:caps/>
          <w:sz w:val="20"/>
          <w:szCs w:val="20"/>
        </w:rPr>
        <w:t xml:space="preserve">. </w:t>
      </w:r>
      <w:r w:rsidR="00D401FC" w:rsidRPr="00F87630">
        <w:rPr>
          <w:rFonts w:ascii="Arial" w:eastAsia="Ecofont Vera Sans" w:hAnsi="Arial" w:cs="Arial"/>
          <w:b/>
          <w:bCs/>
          <w:caps/>
          <w:sz w:val="20"/>
          <w:szCs w:val="20"/>
        </w:rPr>
        <w:t xml:space="preserve">ESPECIFICAÇÃO </w:t>
      </w:r>
      <w:r w:rsidR="00D401FC">
        <w:rPr>
          <w:rFonts w:ascii="Arial" w:eastAsia="Ecofont Vera Sans" w:hAnsi="Arial" w:cs="Arial"/>
          <w:b/>
          <w:bCs/>
          <w:caps/>
          <w:sz w:val="20"/>
          <w:szCs w:val="20"/>
        </w:rPr>
        <w:t>técnica</w:t>
      </w:r>
    </w:p>
    <w:p w:rsidR="00096028" w:rsidRPr="00F87630" w:rsidRDefault="00096028" w:rsidP="002E0476">
      <w:pPr>
        <w:pStyle w:val="PargrafodaLista"/>
        <w:widowControl w:val="0"/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15CF" w:rsidRPr="00F87630" w:rsidRDefault="00096028" w:rsidP="008815CF">
      <w:pPr>
        <w:shd w:val="clear" w:color="auto" w:fill="D9D9D9" w:themeFill="background1" w:themeFillShade="D9"/>
        <w:tabs>
          <w:tab w:val="left" w:pos="-993"/>
        </w:tabs>
        <w:rPr>
          <w:rFonts w:ascii="Arial" w:eastAsia="Ecofont Vera Sans" w:hAnsi="Arial"/>
          <w:b/>
          <w:bCs/>
        </w:rPr>
      </w:pPr>
      <w:r>
        <w:rPr>
          <w:rFonts w:ascii="Arial" w:eastAsia="Ecofont Vera Sans" w:hAnsi="Arial"/>
          <w:b/>
          <w:bCs/>
        </w:rPr>
        <w:t>6</w:t>
      </w:r>
      <w:r w:rsidR="00B1662F">
        <w:rPr>
          <w:rFonts w:ascii="Arial" w:eastAsia="Ecofont Vera Sans" w:hAnsi="Arial"/>
          <w:b/>
          <w:bCs/>
        </w:rPr>
        <w:t xml:space="preserve">. </w:t>
      </w:r>
      <w:r w:rsidR="008815CF" w:rsidRPr="00F87630">
        <w:rPr>
          <w:rFonts w:ascii="Arial" w:eastAsia="Ecofont Vera Sans" w:hAnsi="Arial"/>
          <w:b/>
          <w:bCs/>
        </w:rPr>
        <w:t>VALOR ESTIMADO</w:t>
      </w:r>
    </w:p>
    <w:p w:rsidR="00C11A8F" w:rsidRDefault="00096028" w:rsidP="00096028">
      <w:pPr>
        <w:tabs>
          <w:tab w:val="left" w:pos="567"/>
        </w:tabs>
        <w:spacing w:line="360" w:lineRule="auto"/>
        <w:rPr>
          <w:rFonts w:ascii="Arial" w:eastAsia="Ecofont Vera Sans,Arial" w:hAnsi="Arial"/>
        </w:rPr>
      </w:pPr>
      <w:r>
        <w:rPr>
          <w:rFonts w:ascii="Arial" w:eastAsia="Ecofont Vera Sans,Arial" w:hAnsi="Arial"/>
        </w:rPr>
        <w:t xml:space="preserve">6.1. </w:t>
      </w:r>
      <w:r w:rsidR="008815CF" w:rsidRPr="00096028">
        <w:rPr>
          <w:rFonts w:ascii="Arial" w:eastAsia="Ecofont Vera Sans,Arial" w:hAnsi="Arial"/>
        </w:rPr>
        <w:t xml:space="preserve">O valor </w:t>
      </w:r>
      <w:r w:rsidR="00B441DE">
        <w:rPr>
          <w:rFonts w:ascii="Arial" w:eastAsia="Ecofont Vera Sans,Arial" w:hAnsi="Arial"/>
        </w:rPr>
        <w:t xml:space="preserve">Global </w:t>
      </w:r>
      <w:r w:rsidR="008815CF" w:rsidRPr="00096028">
        <w:rPr>
          <w:rFonts w:ascii="Arial" w:eastAsia="Ecofont Vera Sans,Arial" w:hAnsi="Arial"/>
        </w:rPr>
        <w:t>estimado para a contratação do</w:t>
      </w:r>
      <w:r w:rsidR="00C11A8F">
        <w:rPr>
          <w:rFonts w:ascii="Arial" w:eastAsia="Ecofont Vera Sans,Arial" w:hAnsi="Arial"/>
        </w:rPr>
        <w:t>s</w:t>
      </w:r>
      <w:r w:rsidR="008815CF" w:rsidRPr="00096028">
        <w:rPr>
          <w:rFonts w:ascii="Arial" w:eastAsia="Ecofont Vera Sans,Arial" w:hAnsi="Arial"/>
        </w:rPr>
        <w:t xml:space="preserve"> serviço</w:t>
      </w:r>
      <w:r w:rsidR="00C11A8F">
        <w:rPr>
          <w:rFonts w:ascii="Arial" w:eastAsia="Ecofont Vera Sans,Arial" w:hAnsi="Arial"/>
        </w:rPr>
        <w:t>s</w:t>
      </w:r>
      <w:r w:rsidR="008815CF" w:rsidRPr="00096028">
        <w:rPr>
          <w:rFonts w:ascii="Arial" w:eastAsia="Ecofont Vera Sans,Arial" w:hAnsi="Arial"/>
        </w:rPr>
        <w:t xml:space="preserve"> é</w:t>
      </w:r>
      <w:r w:rsidR="008815CF" w:rsidRPr="00096028">
        <w:rPr>
          <w:rFonts w:ascii="Arial" w:eastAsia="Ecofont Vera Sans,Arial" w:hAnsi="Arial"/>
          <w:b/>
          <w:bCs/>
        </w:rPr>
        <w:t xml:space="preserve"> </w:t>
      </w:r>
      <w:r w:rsidR="008815CF" w:rsidRPr="00096028">
        <w:rPr>
          <w:rFonts w:ascii="Arial" w:eastAsia="Ecofont Vera Sans,Arial" w:hAnsi="Arial"/>
        </w:rPr>
        <w:t>de</w:t>
      </w:r>
      <w:r w:rsidR="00C11A8F">
        <w:rPr>
          <w:rFonts w:ascii="Arial" w:eastAsia="Ecofont Vera Sans,Arial" w:hAnsi="Arial"/>
        </w:rPr>
        <w:t>:</w:t>
      </w:r>
    </w:p>
    <w:p w:rsidR="00C11A8F" w:rsidRPr="00176A75" w:rsidRDefault="00C11A8F" w:rsidP="00C11A8F">
      <w:pPr>
        <w:tabs>
          <w:tab w:val="left" w:pos="567"/>
        </w:tabs>
        <w:rPr>
          <w:rFonts w:ascii="Arial" w:eastAsia="Ecofont Vera Sans,Arial" w:hAnsi="Arial"/>
          <w:b/>
          <w:bCs/>
        </w:rPr>
      </w:pPr>
      <w:r>
        <w:rPr>
          <w:rFonts w:ascii="Arial" w:eastAsia="Ecofont Vera Sans,Arial" w:hAnsi="Arial"/>
        </w:rPr>
        <w:tab/>
        <w:t xml:space="preserve">— </w:t>
      </w:r>
      <w:r w:rsidRPr="00B441DE">
        <w:rPr>
          <w:rFonts w:ascii="Arial" w:eastAsia="Ecofont Vera Sans" w:hAnsi="Arial"/>
          <w:b/>
        </w:rPr>
        <w:t>ITEM 01 - Embarcação tipo 01</w:t>
      </w:r>
      <w:r>
        <w:rPr>
          <w:rFonts w:ascii="Arial" w:eastAsia="Ecofont Vera Sans" w:hAnsi="Arial"/>
        </w:rPr>
        <w:t xml:space="preserve"> - </w:t>
      </w:r>
      <w:r w:rsidR="008815CF" w:rsidRPr="00096028">
        <w:rPr>
          <w:rFonts w:ascii="Arial" w:eastAsia="Ecofont Vera Sans,Arial" w:hAnsi="Arial"/>
          <w:b/>
          <w:bCs/>
        </w:rPr>
        <w:t>R$</w:t>
      </w:r>
      <w:r w:rsidR="00B441DE">
        <w:rPr>
          <w:rFonts w:ascii="Arial" w:eastAsia="Ecofont Vera Sans,Arial" w:hAnsi="Arial"/>
          <w:b/>
          <w:bCs/>
        </w:rPr>
        <w:t xml:space="preserve"> </w:t>
      </w:r>
      <w:r w:rsidR="00070C91">
        <w:rPr>
          <w:rFonts w:ascii="Arial" w:eastAsia="Ecofont Vera Sans,Arial" w:hAnsi="Arial"/>
          <w:b/>
          <w:bCs/>
        </w:rPr>
        <w:t>41</w:t>
      </w:r>
      <w:r w:rsidR="00405805">
        <w:rPr>
          <w:rFonts w:ascii="Arial" w:eastAsia="Ecofont Vera Sans,Arial" w:hAnsi="Arial"/>
          <w:b/>
          <w:bCs/>
        </w:rPr>
        <w:t>9</w:t>
      </w:r>
      <w:r w:rsidR="00070C91">
        <w:rPr>
          <w:rFonts w:ascii="Arial" w:eastAsia="Ecofont Vera Sans,Arial" w:hAnsi="Arial"/>
          <w:b/>
          <w:bCs/>
        </w:rPr>
        <w:t>.</w:t>
      </w:r>
      <w:r w:rsidR="00405805">
        <w:rPr>
          <w:rFonts w:ascii="Arial" w:eastAsia="Ecofont Vera Sans,Arial" w:hAnsi="Arial"/>
          <w:b/>
          <w:bCs/>
        </w:rPr>
        <w:t>730</w:t>
      </w:r>
      <w:r w:rsidR="00070C91">
        <w:rPr>
          <w:rFonts w:ascii="Arial" w:eastAsia="Ecofont Vera Sans,Arial" w:hAnsi="Arial"/>
          <w:b/>
          <w:bCs/>
        </w:rPr>
        <w:t>,00</w:t>
      </w:r>
      <w:r w:rsidR="00B441DE">
        <w:rPr>
          <w:rFonts w:ascii="Arial" w:eastAsia="Ecofont Vera Sans,Arial" w:hAnsi="Arial"/>
          <w:b/>
          <w:bCs/>
        </w:rPr>
        <w:t xml:space="preserve"> </w:t>
      </w:r>
      <w:r w:rsidR="00B441DE" w:rsidRPr="00B441DE">
        <w:rPr>
          <w:rFonts w:ascii="Arial" w:eastAsia="Ecofont Vera Sans,Arial" w:hAnsi="Arial"/>
          <w:bCs/>
        </w:rPr>
        <w:t>(</w:t>
      </w:r>
      <w:r w:rsidR="00070C91">
        <w:rPr>
          <w:rFonts w:ascii="Arial" w:eastAsia="Ecofont Vera Sans,Arial" w:hAnsi="Arial"/>
          <w:bCs/>
        </w:rPr>
        <w:t xml:space="preserve">Quatrocentos e </w:t>
      </w:r>
      <w:r w:rsidR="00405805">
        <w:rPr>
          <w:rFonts w:ascii="Arial" w:eastAsia="Ecofont Vera Sans,Arial" w:hAnsi="Arial"/>
          <w:bCs/>
        </w:rPr>
        <w:t>dezenove</w:t>
      </w:r>
      <w:r w:rsidR="00070C91">
        <w:rPr>
          <w:rFonts w:ascii="Arial" w:eastAsia="Ecofont Vera Sans,Arial" w:hAnsi="Arial"/>
          <w:bCs/>
        </w:rPr>
        <w:t xml:space="preserve"> mil </w:t>
      </w:r>
      <w:r w:rsidR="00405805">
        <w:rPr>
          <w:rFonts w:ascii="Arial" w:eastAsia="Ecofont Vera Sans,Arial" w:hAnsi="Arial"/>
          <w:bCs/>
        </w:rPr>
        <w:t>setecentos e trinta</w:t>
      </w:r>
      <w:r w:rsidR="00070C91">
        <w:rPr>
          <w:rFonts w:ascii="Arial" w:eastAsia="Ecofont Vera Sans,Arial" w:hAnsi="Arial"/>
          <w:bCs/>
        </w:rPr>
        <w:t xml:space="preserve"> reais</w:t>
      </w:r>
      <w:r w:rsidR="00B441DE" w:rsidRPr="00B441DE">
        <w:rPr>
          <w:rFonts w:ascii="Arial" w:eastAsia="Ecofont Vera Sans,Arial" w:hAnsi="Arial"/>
          <w:bCs/>
        </w:rPr>
        <w:t>)</w:t>
      </w:r>
      <w:r w:rsidR="00B441DE">
        <w:rPr>
          <w:rFonts w:ascii="Arial" w:eastAsia="Ecofont Vera Sans,Arial" w:hAnsi="Arial"/>
          <w:bCs/>
        </w:rPr>
        <w:t>.</w:t>
      </w:r>
      <w:r w:rsidR="00B441DE" w:rsidRPr="00353922">
        <w:rPr>
          <w:rFonts w:ascii="Arial" w:eastAsia="Ecofont Vera Sans,Arial" w:hAnsi="Arial"/>
          <w:bCs/>
        </w:rPr>
        <w:t xml:space="preserve"> </w:t>
      </w:r>
    </w:p>
    <w:p w:rsidR="008815CF" w:rsidRPr="00F87630" w:rsidRDefault="00096028" w:rsidP="00C11A8F">
      <w:pPr>
        <w:shd w:val="clear" w:color="auto" w:fill="D9D9D9" w:themeFill="background1" w:themeFillShade="D9"/>
        <w:tabs>
          <w:tab w:val="left" w:pos="-993"/>
        </w:tabs>
        <w:rPr>
          <w:rFonts w:ascii="Arial" w:eastAsia="Ecofont Vera Sans" w:hAnsi="Arial"/>
          <w:b/>
          <w:bCs/>
        </w:rPr>
      </w:pPr>
      <w:r>
        <w:rPr>
          <w:rFonts w:ascii="Arial" w:eastAsia="Ecofont Vera Sans" w:hAnsi="Arial"/>
          <w:b/>
          <w:bCs/>
        </w:rPr>
        <w:t>7</w:t>
      </w:r>
      <w:r w:rsidR="008F10BB">
        <w:rPr>
          <w:rFonts w:ascii="Arial" w:eastAsia="Ecofont Vera Sans" w:hAnsi="Arial"/>
          <w:b/>
          <w:bCs/>
        </w:rPr>
        <w:t>.</w:t>
      </w:r>
      <w:r w:rsidR="00B1662F">
        <w:rPr>
          <w:rFonts w:ascii="Arial" w:eastAsia="Ecofont Vera Sans" w:hAnsi="Arial"/>
          <w:b/>
          <w:bCs/>
        </w:rPr>
        <w:t xml:space="preserve"> </w:t>
      </w:r>
      <w:r w:rsidR="008815CF" w:rsidRPr="00F87630">
        <w:rPr>
          <w:rFonts w:ascii="Arial" w:eastAsia="Ecofont Vera Sans" w:hAnsi="Arial"/>
          <w:b/>
          <w:bCs/>
        </w:rPr>
        <w:t xml:space="preserve">PRAZO E </w:t>
      </w:r>
      <w:r w:rsidR="008F10BB">
        <w:rPr>
          <w:rFonts w:ascii="Arial" w:eastAsia="Ecofont Vera Sans" w:hAnsi="Arial"/>
          <w:b/>
          <w:bCs/>
        </w:rPr>
        <w:t>EXECUÇÃO DO SERVIÇO</w:t>
      </w:r>
      <w:r w:rsidR="008815CF" w:rsidRPr="00F87630">
        <w:rPr>
          <w:rFonts w:ascii="Arial" w:eastAsia="Ecofont Vera Sans" w:hAnsi="Arial"/>
          <w:b/>
          <w:bCs/>
        </w:rPr>
        <w:t xml:space="preserve"> </w:t>
      </w:r>
    </w:p>
    <w:p w:rsidR="008815CF" w:rsidRPr="00F87630" w:rsidRDefault="008F10BB" w:rsidP="008F10BB">
      <w:pPr>
        <w:tabs>
          <w:tab w:val="left" w:pos="567"/>
        </w:tabs>
        <w:spacing w:after="0" w:line="360" w:lineRule="auto"/>
        <w:rPr>
          <w:rFonts w:ascii="Arial" w:eastAsia="Ecofont Vera Sans" w:hAnsi="Arial"/>
        </w:rPr>
      </w:pPr>
      <w:r>
        <w:rPr>
          <w:rFonts w:ascii="Arial" w:eastAsia="Ecofont Vera Sans" w:hAnsi="Arial"/>
        </w:rPr>
        <w:t xml:space="preserve">7.1 </w:t>
      </w:r>
      <w:r w:rsidR="008815CF" w:rsidRPr="00F87630">
        <w:rPr>
          <w:rFonts w:ascii="Arial" w:eastAsia="Ecofont Vera Sans" w:hAnsi="Arial"/>
        </w:rPr>
        <w:t xml:space="preserve">O prazo de execução e entrega do serviço </w:t>
      </w:r>
      <w:r>
        <w:rPr>
          <w:rFonts w:ascii="Arial" w:eastAsia="Ecofont Vera Sans" w:hAnsi="Arial"/>
        </w:rPr>
        <w:t xml:space="preserve">será </w:t>
      </w:r>
      <w:r w:rsidR="008815CF" w:rsidRPr="00F87630">
        <w:rPr>
          <w:rFonts w:ascii="Arial" w:eastAsia="Ecofont Vera Sans" w:hAnsi="Arial"/>
        </w:rPr>
        <w:t xml:space="preserve">de acordo com o cronograma elaborado pela Faculdade de </w:t>
      </w:r>
      <w:r w:rsidR="00176A75">
        <w:rPr>
          <w:rFonts w:ascii="Arial" w:eastAsia="Ecofont Vera Sans" w:hAnsi="Arial"/>
        </w:rPr>
        <w:t>Medicina</w:t>
      </w:r>
      <w:r w:rsidR="008815CF" w:rsidRPr="00F87630">
        <w:rPr>
          <w:rFonts w:ascii="Arial" w:eastAsia="Ecofont Vera Sans" w:hAnsi="Arial"/>
        </w:rPr>
        <w:t>,</w:t>
      </w:r>
      <w:r w:rsidR="008815CF" w:rsidRPr="00F87630">
        <w:rPr>
          <w:rFonts w:ascii="Arial" w:hAnsi="Arial"/>
        </w:rPr>
        <w:t xml:space="preserve"> o qual está </w:t>
      </w:r>
      <w:r w:rsidR="001C5EC8">
        <w:rPr>
          <w:rFonts w:ascii="Arial" w:eastAsia="Ecofont Vera Sans" w:hAnsi="Arial"/>
        </w:rPr>
        <w:t xml:space="preserve">sujeito </w:t>
      </w:r>
      <w:proofErr w:type="gramStart"/>
      <w:r w:rsidR="001C5EC8">
        <w:rPr>
          <w:rFonts w:ascii="Arial" w:eastAsia="Ecofont Vera Sans" w:hAnsi="Arial"/>
        </w:rPr>
        <w:t>a</w:t>
      </w:r>
      <w:proofErr w:type="gramEnd"/>
      <w:r w:rsidR="008815CF" w:rsidRPr="00F87630">
        <w:rPr>
          <w:rFonts w:ascii="Arial" w:eastAsia="Ecofont Vera Sans" w:hAnsi="Arial"/>
        </w:rPr>
        <w:t xml:space="preserve"> alteração de acordo com disponibilidade da equipe técnica e/ou condições climáticas.</w:t>
      </w:r>
    </w:p>
    <w:p w:rsidR="008815CF" w:rsidRPr="00F87630" w:rsidRDefault="008F10BB" w:rsidP="008F10BB">
      <w:pPr>
        <w:shd w:val="clear" w:color="auto" w:fill="D9D9D9" w:themeFill="background1" w:themeFillShade="D9"/>
        <w:tabs>
          <w:tab w:val="left" w:pos="-993"/>
        </w:tabs>
        <w:rPr>
          <w:rFonts w:ascii="Arial" w:eastAsia="Ecofont Vera Sans" w:hAnsi="Arial"/>
          <w:b/>
          <w:bCs/>
        </w:rPr>
      </w:pPr>
      <w:r>
        <w:rPr>
          <w:rFonts w:ascii="Arial" w:eastAsia="Ecofont Vera Sans" w:hAnsi="Arial"/>
          <w:b/>
          <w:bCs/>
        </w:rPr>
        <w:t>8.</w:t>
      </w:r>
      <w:r w:rsidR="00096028">
        <w:rPr>
          <w:rFonts w:ascii="Arial" w:eastAsia="Ecofont Vera Sans" w:hAnsi="Arial"/>
          <w:b/>
          <w:bCs/>
        </w:rPr>
        <w:t xml:space="preserve"> </w:t>
      </w:r>
      <w:r w:rsidR="008815CF" w:rsidRPr="00F87630">
        <w:rPr>
          <w:rFonts w:ascii="Arial" w:eastAsia="Ecofont Vera Sans" w:hAnsi="Arial"/>
          <w:b/>
          <w:bCs/>
        </w:rPr>
        <w:t xml:space="preserve">LOCAL DE ENTREGA DO SERVIÇO </w:t>
      </w:r>
    </w:p>
    <w:p w:rsidR="008F10BB" w:rsidRDefault="008F10BB" w:rsidP="00096028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360" w:lineRule="auto"/>
        <w:rPr>
          <w:rFonts w:eastAsia="Ecofont Vera Sans"/>
          <w:sz w:val="20"/>
          <w:szCs w:val="20"/>
        </w:rPr>
      </w:pPr>
      <w:r w:rsidRPr="000A0069">
        <w:rPr>
          <w:rFonts w:eastAsia="Ecofont Vera Sans"/>
          <w:sz w:val="20"/>
          <w:szCs w:val="20"/>
        </w:rPr>
        <w:t xml:space="preserve">8.1. </w:t>
      </w:r>
      <w:r w:rsidR="008815CF" w:rsidRPr="000A0069">
        <w:rPr>
          <w:rFonts w:eastAsia="Ecofont Vera Sans"/>
          <w:sz w:val="20"/>
          <w:szCs w:val="20"/>
        </w:rPr>
        <w:t xml:space="preserve">O local de saída e de chegada deverá ser </w:t>
      </w:r>
      <w:r w:rsidR="00B2428E" w:rsidRPr="000A0069">
        <w:rPr>
          <w:rFonts w:eastAsia="Ecofont Vera Sans"/>
          <w:sz w:val="20"/>
          <w:szCs w:val="20"/>
        </w:rPr>
        <w:t>no trapiche do restaurante universitário</w:t>
      </w:r>
      <w:r w:rsidR="00B2428E" w:rsidRPr="000A0069">
        <w:rPr>
          <w:rFonts w:eastAsia="Ecofont Vera Sans"/>
          <w:sz w:val="20"/>
          <w:szCs w:val="20"/>
        </w:rPr>
        <w:t xml:space="preserve"> </w:t>
      </w:r>
      <w:r w:rsidR="008815CF" w:rsidRPr="000A0069">
        <w:rPr>
          <w:rFonts w:eastAsia="Ecofont Vera Sans"/>
          <w:sz w:val="20"/>
          <w:szCs w:val="20"/>
        </w:rPr>
        <w:t>na cidade de Belém</w:t>
      </w:r>
      <w:r w:rsidR="00B2428E" w:rsidRPr="000A0069">
        <w:rPr>
          <w:rFonts w:eastAsia="Ecofont Vera Sans"/>
          <w:sz w:val="20"/>
          <w:szCs w:val="20"/>
        </w:rPr>
        <w:t>, Campus da UFPA - Bairro do Guamá</w:t>
      </w:r>
      <w:r w:rsidRPr="000A0069">
        <w:rPr>
          <w:rFonts w:eastAsia="Ecofont Vera Sans"/>
          <w:sz w:val="20"/>
          <w:szCs w:val="20"/>
        </w:rPr>
        <w:t>.</w:t>
      </w:r>
    </w:p>
    <w:p w:rsidR="008815CF" w:rsidRPr="00F87630" w:rsidRDefault="008F10BB" w:rsidP="00096028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360" w:lineRule="auto"/>
        <w:rPr>
          <w:rFonts w:eastAsia="Ecofont Vera Sans"/>
          <w:sz w:val="20"/>
          <w:szCs w:val="20"/>
        </w:rPr>
      </w:pPr>
      <w:r>
        <w:rPr>
          <w:rFonts w:eastAsia="Ecofont Vera Sans"/>
          <w:sz w:val="20"/>
          <w:szCs w:val="20"/>
        </w:rPr>
        <w:t xml:space="preserve">8.2 </w:t>
      </w:r>
      <w:r w:rsidR="008815CF" w:rsidRPr="00F87630">
        <w:rPr>
          <w:rFonts w:eastAsia="Ecofont Vera Sans"/>
          <w:sz w:val="20"/>
          <w:szCs w:val="20"/>
        </w:rPr>
        <w:t xml:space="preserve">O termo de recebimento do serviço estará condicionado à aprovação final de todos os itens pela Faculdade de </w:t>
      </w:r>
      <w:r w:rsidR="00176A75">
        <w:rPr>
          <w:rFonts w:eastAsia="Ecofont Vera Sans"/>
          <w:sz w:val="20"/>
          <w:szCs w:val="20"/>
        </w:rPr>
        <w:t>Medicina</w:t>
      </w:r>
      <w:r w:rsidR="008815CF" w:rsidRPr="00F87630">
        <w:rPr>
          <w:rFonts w:eastAsia="Ecofont Vera Sans"/>
          <w:sz w:val="20"/>
          <w:szCs w:val="20"/>
        </w:rPr>
        <w:t xml:space="preserve"> da UFPA.</w:t>
      </w:r>
    </w:p>
    <w:p w:rsidR="008815CF" w:rsidRPr="00F87630" w:rsidRDefault="008F10BB" w:rsidP="00BA7B80">
      <w:pPr>
        <w:shd w:val="clear" w:color="auto" w:fill="D9D9D9" w:themeFill="background1" w:themeFillShade="D9"/>
        <w:tabs>
          <w:tab w:val="left" w:pos="-993"/>
        </w:tabs>
        <w:rPr>
          <w:rFonts w:ascii="Arial" w:eastAsia="Ecofont Vera Sans" w:hAnsi="Arial"/>
          <w:b/>
          <w:bCs/>
        </w:rPr>
      </w:pPr>
      <w:r>
        <w:rPr>
          <w:rFonts w:ascii="Arial" w:eastAsia="Ecofont Vera Sans" w:hAnsi="Arial"/>
          <w:b/>
          <w:bCs/>
        </w:rPr>
        <w:t xml:space="preserve">9. </w:t>
      </w:r>
      <w:r w:rsidR="008815CF" w:rsidRPr="00F87630">
        <w:rPr>
          <w:rFonts w:ascii="Arial" w:eastAsia="Ecofont Vera Sans" w:hAnsi="Arial"/>
          <w:b/>
          <w:bCs/>
        </w:rPr>
        <w:t xml:space="preserve">OBRIGAÇÕES DA CONTRATADA </w:t>
      </w:r>
    </w:p>
    <w:p w:rsidR="008F10BB" w:rsidRPr="00B1662F" w:rsidRDefault="008F10BB" w:rsidP="002F69ED">
      <w:pPr>
        <w:spacing w:after="0" w:line="360" w:lineRule="auto"/>
        <w:rPr>
          <w:rFonts w:ascii="Arial" w:eastAsia="Ecofont Vera Sans,Lucida Sans U" w:hAnsi="Arial"/>
          <w:color w:val="000000" w:themeColor="text1"/>
        </w:rPr>
      </w:pPr>
      <w:r w:rsidRPr="00B1662F">
        <w:rPr>
          <w:rFonts w:ascii="Arial" w:eastAsia="Ecofont Vera Sans,Lucida Sans U" w:hAnsi="Arial"/>
          <w:bCs/>
          <w:color w:val="000000" w:themeColor="text1"/>
        </w:rPr>
        <w:t xml:space="preserve">9.1. </w:t>
      </w:r>
      <w:r w:rsidR="008815CF" w:rsidRPr="00B1662F">
        <w:rPr>
          <w:rFonts w:ascii="Arial" w:eastAsia="Ecofont Vera Sans,Lucida Sans U" w:hAnsi="Arial"/>
          <w:color w:val="000000" w:themeColor="text1"/>
        </w:rPr>
        <w:t>Comunicar a Contratante, por escrito, quaisquer anormalidades, que ponham em risco o êxito e o cumprimento dos prazos de execução dos serviços, propondo as ações corretivas necessárias;</w:t>
      </w:r>
    </w:p>
    <w:p w:rsidR="008815CF" w:rsidRPr="00F87630" w:rsidRDefault="008F10BB" w:rsidP="002F69ED">
      <w:pPr>
        <w:spacing w:after="0" w:line="360" w:lineRule="auto"/>
        <w:rPr>
          <w:rFonts w:ascii="Arial" w:eastAsia="Ecofont Vera Sans,Lucida Sans U" w:hAnsi="Arial"/>
          <w:color w:val="000000" w:themeColor="text1"/>
        </w:rPr>
      </w:pPr>
      <w:r w:rsidRPr="00B1662F">
        <w:rPr>
          <w:rFonts w:ascii="Arial" w:eastAsia="Ecofont Vera Sans,Lucida Sans U" w:hAnsi="Arial"/>
          <w:color w:val="000000" w:themeColor="text1"/>
        </w:rPr>
        <w:t>9.2.</w:t>
      </w:r>
      <w:r>
        <w:rPr>
          <w:rFonts w:ascii="Arial" w:eastAsia="Ecofont Vera Sans,Lucida Sans U" w:hAnsi="Arial"/>
          <w:color w:val="000000" w:themeColor="text1"/>
        </w:rPr>
        <w:t xml:space="preserve"> </w:t>
      </w:r>
      <w:r w:rsidR="008815CF" w:rsidRPr="00F87630">
        <w:rPr>
          <w:rFonts w:ascii="Arial" w:eastAsia="Ecofont Vera Sans,Lucida Sans U" w:hAnsi="Arial"/>
          <w:color w:val="000000" w:themeColor="text1"/>
        </w:rPr>
        <w:t xml:space="preserve">Manter durante toda a execução do contrato, todas as condições estabelecidas no Termo de Referência e seus anexos, comprovando, sempre que solicitado pela UFPA, a sua regularidade perante a </w:t>
      </w:r>
      <w:r w:rsidR="008815CF" w:rsidRPr="00F87630">
        <w:rPr>
          <w:rFonts w:ascii="Arial" w:eastAsia="Ecofont Vera Sans,Lucida Sans U" w:hAnsi="Arial"/>
          <w:color w:val="000000" w:themeColor="text1"/>
        </w:rPr>
        <w:lastRenderedPageBreak/>
        <w:t>Secretaria da Receita Federal, o Fundo de Garantia por Tempo de Serviço, a Seguridade Social (CND-INSS), bem como em relação às demais exigências contratuais;</w:t>
      </w:r>
    </w:p>
    <w:p w:rsidR="008815CF" w:rsidRPr="00B1662F" w:rsidRDefault="008F10BB" w:rsidP="002F69ED">
      <w:pPr>
        <w:spacing w:after="0" w:line="360" w:lineRule="auto"/>
        <w:rPr>
          <w:rFonts w:ascii="Arial" w:eastAsia="Ecofont Vera Sans,Lucida Sans U" w:hAnsi="Arial"/>
          <w:color w:val="000000" w:themeColor="text1"/>
        </w:rPr>
      </w:pPr>
      <w:r w:rsidRPr="00B1662F">
        <w:rPr>
          <w:rFonts w:ascii="Arial" w:eastAsia="Ecofont Vera Sans,Lucida Sans U" w:hAnsi="Arial"/>
          <w:bCs/>
          <w:color w:val="000000" w:themeColor="text1"/>
        </w:rPr>
        <w:t xml:space="preserve">9.3. </w:t>
      </w:r>
      <w:r w:rsidR="008815CF" w:rsidRPr="00B1662F">
        <w:rPr>
          <w:rFonts w:ascii="Arial" w:eastAsia="Ecofont Vera Sans,Lucida Sans U" w:hAnsi="Arial"/>
          <w:color w:val="000000" w:themeColor="text1"/>
        </w:rPr>
        <w:t xml:space="preserve">Manter, durante a vigência </w:t>
      </w:r>
      <w:r w:rsidR="00C46354" w:rsidRPr="00B1662F">
        <w:rPr>
          <w:rFonts w:ascii="Arial" w:eastAsia="Ecofont Vera Sans,Lucida Sans U" w:hAnsi="Arial"/>
          <w:color w:val="000000" w:themeColor="text1"/>
        </w:rPr>
        <w:t>do contrato</w:t>
      </w:r>
      <w:r w:rsidR="008815CF" w:rsidRPr="00B1662F">
        <w:rPr>
          <w:rFonts w:ascii="Arial" w:eastAsia="Ecofont Vera Sans,Lucida Sans U" w:hAnsi="Arial"/>
          <w:color w:val="000000" w:themeColor="text1"/>
        </w:rPr>
        <w:t>, em compatibilidade com as obrigações assumidas, todas as condições de habilitação e qualificação exigidas por ocasião da licitação que precedeu este ajuste, obrigando-se, ainda, a comunicar a Universidade Federal do Pará, toda e qualquer alteração dos dados cadastrais, para atualização;</w:t>
      </w:r>
    </w:p>
    <w:p w:rsidR="008815CF" w:rsidRPr="00B1662F" w:rsidRDefault="008F10BB" w:rsidP="002F69ED">
      <w:pPr>
        <w:spacing w:after="0" w:line="360" w:lineRule="auto"/>
        <w:rPr>
          <w:rFonts w:ascii="Arial" w:eastAsia="Ecofont Vera Sans,Lucida Sans U" w:hAnsi="Arial"/>
          <w:color w:val="000000" w:themeColor="text1"/>
        </w:rPr>
      </w:pPr>
      <w:r w:rsidRPr="00B1662F">
        <w:rPr>
          <w:rFonts w:ascii="Arial" w:eastAsia="Ecofont Vera Sans,Lucida Sans U" w:hAnsi="Arial"/>
          <w:bCs/>
          <w:color w:val="000000" w:themeColor="text1"/>
        </w:rPr>
        <w:t xml:space="preserve">9.4. </w:t>
      </w:r>
      <w:r w:rsidR="008815CF" w:rsidRPr="00B1662F">
        <w:rPr>
          <w:rFonts w:ascii="Arial" w:eastAsia="Ecofont Vera Sans,Lucida Sans U" w:hAnsi="Arial"/>
          <w:color w:val="000000" w:themeColor="text1"/>
        </w:rPr>
        <w:t>Prestar, de imediato, as informações e esclarecimentos relativos ao objeto desta contratação que venham a ser solicitados pelos agentes designados pela UFPA;</w:t>
      </w:r>
    </w:p>
    <w:p w:rsidR="008F10BB" w:rsidRPr="00B1662F" w:rsidRDefault="008F10BB" w:rsidP="002F69ED">
      <w:pPr>
        <w:spacing w:line="360" w:lineRule="auto"/>
        <w:rPr>
          <w:rFonts w:ascii="Arial" w:eastAsia="Ecofont Vera Sans" w:hAnsi="Arial"/>
        </w:rPr>
      </w:pPr>
      <w:r w:rsidRPr="00B1662F">
        <w:rPr>
          <w:rFonts w:ascii="Arial" w:eastAsia="Ecofont Vera Sans,Lucida Sans U" w:hAnsi="Arial"/>
          <w:bCs/>
          <w:color w:val="000000" w:themeColor="text1"/>
        </w:rPr>
        <w:t xml:space="preserve">9.5. </w:t>
      </w:r>
      <w:r w:rsidR="008815CF" w:rsidRPr="00B1662F">
        <w:rPr>
          <w:rFonts w:ascii="Arial" w:eastAsia="Ecofont Vera Sans" w:hAnsi="Arial"/>
        </w:rPr>
        <w:t>Fornecer serviço no prazo fixado neste edital, após aprovação pela Administração do Contratante, que a si reserva o direito de rejeitá-lo, caso não satisfaça aos padrões especificados;</w:t>
      </w:r>
    </w:p>
    <w:p w:rsidR="008F10BB" w:rsidRDefault="008F10BB" w:rsidP="002F69ED">
      <w:pPr>
        <w:spacing w:line="360" w:lineRule="auto"/>
        <w:rPr>
          <w:rFonts w:ascii="Arial" w:eastAsia="Ecofont Vera Sans" w:hAnsi="Arial"/>
        </w:rPr>
      </w:pPr>
      <w:r w:rsidRPr="00B1662F">
        <w:rPr>
          <w:rFonts w:ascii="Arial" w:eastAsia="Ecofont Vera Sans" w:hAnsi="Arial"/>
        </w:rPr>
        <w:t xml:space="preserve">9.6. </w:t>
      </w:r>
      <w:r w:rsidR="008815CF" w:rsidRPr="00B1662F">
        <w:rPr>
          <w:rFonts w:ascii="Arial" w:eastAsia="Ecofont Vera Sans" w:hAnsi="Arial"/>
        </w:rPr>
        <w:t>Entregar o serviço dentro das especificações contidas neste Edital e seus Anexos, em perfeitas condições</w:t>
      </w:r>
      <w:r w:rsidR="008815CF" w:rsidRPr="00F87630">
        <w:rPr>
          <w:rFonts w:ascii="Arial" w:eastAsia="Ecofont Vera Sans" w:hAnsi="Arial"/>
        </w:rPr>
        <w:t xml:space="preserve"> de utilização, sem que isso implique em acréscimo no preço da proposta, devendo o mesmo ser conferido pelo setor competente, que atestará a regularidade da entrega;</w:t>
      </w:r>
    </w:p>
    <w:p w:rsidR="008815CF" w:rsidRPr="00F87630" w:rsidRDefault="008F10BB" w:rsidP="002F69ED">
      <w:pPr>
        <w:spacing w:line="360" w:lineRule="auto"/>
        <w:rPr>
          <w:rFonts w:ascii="Arial" w:eastAsia="Ecofont Vera Sans" w:hAnsi="Arial"/>
        </w:rPr>
      </w:pPr>
      <w:r>
        <w:rPr>
          <w:rFonts w:ascii="Arial" w:eastAsia="Ecofont Vera Sans" w:hAnsi="Arial"/>
        </w:rPr>
        <w:t xml:space="preserve">9.7. </w:t>
      </w:r>
      <w:r w:rsidR="008815CF" w:rsidRPr="00F87630">
        <w:rPr>
          <w:rFonts w:ascii="Arial" w:eastAsia="Ecofont Vera Sans" w:hAnsi="Arial"/>
        </w:rPr>
        <w:t>A CONTRATA</w:t>
      </w:r>
      <w:r w:rsidR="00C46354">
        <w:rPr>
          <w:rFonts w:ascii="Arial" w:eastAsia="Ecofont Vera Sans" w:hAnsi="Arial"/>
        </w:rPr>
        <w:t>D</w:t>
      </w:r>
      <w:r w:rsidR="008815CF" w:rsidRPr="00F87630">
        <w:rPr>
          <w:rFonts w:ascii="Arial" w:eastAsia="Ecofont Vera Sans" w:hAnsi="Arial"/>
        </w:rPr>
        <w:t>A deve dispor de meios de resgate caso haja alguma avaria na embarcação, durante a atividade de embarque, que exponha os passageiros e tripulação em risco de morte.</w:t>
      </w:r>
    </w:p>
    <w:p w:rsidR="008815CF" w:rsidRPr="00F87630" w:rsidRDefault="008F10BB" w:rsidP="008815CF">
      <w:pPr>
        <w:shd w:val="clear" w:color="auto" w:fill="D9D9D9" w:themeFill="background1" w:themeFillShade="D9"/>
        <w:tabs>
          <w:tab w:val="left" w:pos="-993"/>
        </w:tabs>
        <w:rPr>
          <w:rFonts w:ascii="Arial" w:eastAsia="Ecofont Vera Sans" w:hAnsi="Arial"/>
          <w:b/>
          <w:bCs/>
        </w:rPr>
      </w:pPr>
      <w:r>
        <w:rPr>
          <w:rFonts w:ascii="Arial" w:eastAsia="Ecofont Vera Sans" w:hAnsi="Arial"/>
          <w:b/>
          <w:bCs/>
        </w:rPr>
        <w:t xml:space="preserve">10. </w:t>
      </w:r>
      <w:r w:rsidR="008815CF" w:rsidRPr="00F87630">
        <w:rPr>
          <w:rFonts w:ascii="Arial" w:eastAsia="Ecofont Vera Sans" w:hAnsi="Arial"/>
          <w:b/>
          <w:bCs/>
        </w:rPr>
        <w:t>OBRIGAÇÕES DA CONTRATANTE</w:t>
      </w:r>
    </w:p>
    <w:p w:rsidR="008815CF" w:rsidRPr="008F10BB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8F10BB">
        <w:rPr>
          <w:rFonts w:ascii="Arial" w:eastAsia="Ecofont Vera Sans,Arial" w:hAnsi="Arial" w:cs="Arial"/>
          <w:bCs/>
          <w:sz w:val="20"/>
          <w:szCs w:val="20"/>
        </w:rPr>
        <w:t xml:space="preserve">10.1 </w:t>
      </w:r>
      <w:r w:rsidR="008815CF" w:rsidRPr="008F10BB">
        <w:rPr>
          <w:rFonts w:ascii="Arial" w:eastAsia="Ecofont Vera Sans,Arial" w:hAnsi="Arial" w:cs="Arial"/>
          <w:sz w:val="20"/>
          <w:szCs w:val="20"/>
        </w:rPr>
        <w:t>Efetuar os pagamentos devidos, nas condições estabelecidas;</w:t>
      </w:r>
    </w:p>
    <w:p w:rsidR="008815CF" w:rsidRPr="008F10BB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8F10BB">
        <w:rPr>
          <w:rFonts w:ascii="Arial" w:eastAsia="Ecofont Vera Sans,Arial" w:hAnsi="Arial" w:cs="Arial"/>
          <w:bCs/>
          <w:sz w:val="20"/>
          <w:szCs w:val="20"/>
        </w:rPr>
        <w:t xml:space="preserve">10.2 </w:t>
      </w:r>
      <w:r w:rsidR="008815CF" w:rsidRPr="008F10BB">
        <w:rPr>
          <w:rFonts w:ascii="Arial" w:eastAsia="Ecofont Vera Sans,Arial" w:hAnsi="Arial" w:cs="Arial"/>
          <w:sz w:val="20"/>
          <w:szCs w:val="20"/>
        </w:rPr>
        <w:t>Proporcionar todas as facilidades indispensáveis ao bom cumprimento das obrigações contratuais, inclusive permitir o livre acesso dos técnicos da empresa fornecedora às dependências da UFPA relacionadas à execução do contrato, respeitadas as normas que disciplinam a segurança do patrimônio, das pessoas e das informações;</w:t>
      </w:r>
    </w:p>
    <w:p w:rsidR="008815CF" w:rsidRPr="008F10BB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8F10BB">
        <w:rPr>
          <w:rFonts w:ascii="Arial" w:eastAsia="Ecofont Vera Sans,Arial" w:hAnsi="Arial" w:cs="Arial"/>
          <w:bCs/>
          <w:sz w:val="20"/>
          <w:szCs w:val="20"/>
        </w:rPr>
        <w:t xml:space="preserve">10.3 </w:t>
      </w:r>
      <w:r w:rsidR="008815CF" w:rsidRPr="008F10BB">
        <w:rPr>
          <w:rFonts w:ascii="Arial" w:eastAsia="Ecofont Vera Sans,Arial" w:hAnsi="Arial" w:cs="Arial"/>
          <w:sz w:val="20"/>
          <w:szCs w:val="20"/>
        </w:rPr>
        <w:t>Testar a funcionalidade do serviço após a entrega pela Contratada;</w:t>
      </w:r>
    </w:p>
    <w:p w:rsidR="008815CF" w:rsidRPr="008F10BB" w:rsidRDefault="008F10BB" w:rsidP="002F69ED">
      <w:pPr>
        <w:pStyle w:val="Standard"/>
        <w:tabs>
          <w:tab w:val="left" w:pos="0"/>
        </w:tabs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8F10BB">
        <w:rPr>
          <w:rFonts w:ascii="Arial" w:eastAsia="Ecofont Vera Sans,Arial" w:hAnsi="Arial" w:cs="Arial"/>
          <w:bCs/>
          <w:sz w:val="20"/>
          <w:szCs w:val="20"/>
        </w:rPr>
        <w:t xml:space="preserve">10.4 </w:t>
      </w:r>
      <w:r w:rsidR="008815CF" w:rsidRPr="008F10BB">
        <w:rPr>
          <w:rFonts w:ascii="Arial" w:eastAsia="Ecofont Vera Sans,Arial" w:hAnsi="Arial" w:cs="Arial"/>
          <w:sz w:val="20"/>
          <w:szCs w:val="20"/>
        </w:rPr>
        <w:t>Exigir o cumprimento de todos os compromissos assumidos pela empresa fornecedora, de acordo com os termos de sua proposta;</w:t>
      </w:r>
    </w:p>
    <w:p w:rsidR="008815CF" w:rsidRPr="008F10BB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8F10BB">
        <w:rPr>
          <w:rFonts w:ascii="Arial" w:eastAsia="Ecofont Vera Sans,Arial" w:hAnsi="Arial" w:cs="Arial"/>
          <w:bCs/>
          <w:sz w:val="20"/>
          <w:szCs w:val="20"/>
        </w:rPr>
        <w:t xml:space="preserve">10.5 </w:t>
      </w:r>
      <w:r w:rsidR="008815CF" w:rsidRPr="008F10BB">
        <w:rPr>
          <w:rFonts w:ascii="Arial" w:eastAsia="Ecofont Vera Sans,Arial" w:hAnsi="Arial" w:cs="Arial"/>
          <w:sz w:val="20"/>
          <w:szCs w:val="20"/>
        </w:rPr>
        <w:t xml:space="preserve">Emitir </w:t>
      </w:r>
      <w:r w:rsidR="00AC50C5" w:rsidRPr="008F10BB">
        <w:rPr>
          <w:rFonts w:ascii="Arial" w:eastAsia="Ecofont Vera Sans,Arial" w:hAnsi="Arial" w:cs="Arial"/>
          <w:sz w:val="20"/>
          <w:szCs w:val="20"/>
        </w:rPr>
        <w:t>Ordem de Serviço</w:t>
      </w:r>
      <w:r w:rsidR="008815CF" w:rsidRPr="008F10BB">
        <w:rPr>
          <w:rFonts w:ascii="Arial" w:eastAsia="Ecofont Vera Sans,Arial" w:hAnsi="Arial" w:cs="Arial"/>
          <w:sz w:val="20"/>
          <w:szCs w:val="20"/>
        </w:rPr>
        <w:t>, ou qualquer outro documento equivalente, com todas as informações necessárias, por intermédio do representante da administração designado, e comunicar à empresa por meio de telefone, fax ou e-mail da emissão da mesma;</w:t>
      </w:r>
    </w:p>
    <w:p w:rsidR="008815CF" w:rsidRPr="008F10BB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8F10BB">
        <w:rPr>
          <w:rFonts w:ascii="Arial" w:eastAsia="Ecofont Vera Sans,Arial" w:hAnsi="Arial" w:cs="Arial"/>
          <w:bCs/>
          <w:sz w:val="20"/>
          <w:szCs w:val="20"/>
        </w:rPr>
        <w:t xml:space="preserve">10.6. </w:t>
      </w:r>
      <w:r w:rsidR="008815CF" w:rsidRPr="008F10BB">
        <w:rPr>
          <w:rFonts w:ascii="Arial" w:eastAsia="Ecofont Vera Sans,Arial" w:hAnsi="Arial" w:cs="Arial"/>
          <w:sz w:val="20"/>
          <w:szCs w:val="20"/>
        </w:rPr>
        <w:t>Prestar as informações e os esclarecimentos que venham a ser solicitados pelos empregados da licitante vencedora;</w:t>
      </w:r>
    </w:p>
    <w:p w:rsidR="008815CF" w:rsidRPr="00B1662F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8F10BB">
        <w:rPr>
          <w:rFonts w:ascii="Arial" w:eastAsia="Ecofont Vera Sans,Arial" w:hAnsi="Arial" w:cs="Arial"/>
          <w:bCs/>
          <w:sz w:val="20"/>
          <w:szCs w:val="20"/>
        </w:rPr>
        <w:t>10.7.</w:t>
      </w:r>
      <w:r>
        <w:rPr>
          <w:rFonts w:ascii="Arial" w:eastAsia="Ecofont Vera Sans,Arial" w:hAnsi="Arial" w:cs="Arial"/>
          <w:b/>
          <w:bCs/>
          <w:sz w:val="20"/>
          <w:szCs w:val="20"/>
        </w:rPr>
        <w:t xml:space="preserve"> </w:t>
      </w:r>
      <w:r w:rsidR="008815CF" w:rsidRPr="00F87630">
        <w:rPr>
          <w:rFonts w:ascii="Arial" w:eastAsia="Ecofont Vera Sans,Arial" w:hAnsi="Arial" w:cs="Arial"/>
          <w:sz w:val="20"/>
          <w:szCs w:val="20"/>
        </w:rPr>
        <w:t xml:space="preserve">Assegurar-se de que os preços contratados estão compatíveis com aqueles praticados no mercado pelos demais fornecedores do objeto desta licitação, de forma a garantir que continuem a </w:t>
      </w:r>
      <w:proofErr w:type="gramStart"/>
      <w:r w:rsidR="008815CF" w:rsidRPr="00F87630">
        <w:rPr>
          <w:rFonts w:ascii="Arial" w:eastAsia="Ecofont Vera Sans,Arial" w:hAnsi="Arial" w:cs="Arial"/>
          <w:sz w:val="20"/>
          <w:szCs w:val="20"/>
        </w:rPr>
        <w:t>ser</w:t>
      </w:r>
      <w:proofErr w:type="gramEnd"/>
      <w:r w:rsidR="008815CF" w:rsidRPr="00F87630">
        <w:rPr>
          <w:rFonts w:ascii="Arial" w:eastAsia="Ecofont Vera Sans,Arial" w:hAnsi="Arial" w:cs="Arial"/>
          <w:sz w:val="20"/>
          <w:szCs w:val="20"/>
        </w:rPr>
        <w:t xml:space="preserve"> os mais </w:t>
      </w:r>
      <w:r w:rsidR="008815CF" w:rsidRPr="00B1662F">
        <w:rPr>
          <w:rFonts w:ascii="Arial" w:eastAsia="Ecofont Vera Sans,Arial" w:hAnsi="Arial" w:cs="Arial"/>
          <w:sz w:val="20"/>
          <w:szCs w:val="20"/>
        </w:rPr>
        <w:t>vantajosos;</w:t>
      </w:r>
    </w:p>
    <w:p w:rsidR="008815CF" w:rsidRPr="00B1662F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B1662F">
        <w:rPr>
          <w:rFonts w:ascii="Arial" w:eastAsia="Ecofont Vera Sans,Arial" w:hAnsi="Arial" w:cs="Arial"/>
          <w:bCs/>
          <w:sz w:val="20"/>
          <w:szCs w:val="20"/>
        </w:rPr>
        <w:t xml:space="preserve">10.8. </w:t>
      </w:r>
      <w:r w:rsidR="008815CF" w:rsidRPr="00B1662F">
        <w:rPr>
          <w:rFonts w:ascii="Arial" w:eastAsia="Ecofont Vera Sans,Arial" w:hAnsi="Arial" w:cs="Arial"/>
          <w:sz w:val="20"/>
          <w:szCs w:val="20"/>
        </w:rPr>
        <w:t>Controlar e documentar as ocorrências havidas; e,</w:t>
      </w:r>
    </w:p>
    <w:p w:rsidR="0094524C" w:rsidRDefault="008F10B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  <w:r w:rsidRPr="00B1662F">
        <w:rPr>
          <w:rFonts w:ascii="Arial" w:eastAsia="Ecofont Vera Sans,Arial" w:hAnsi="Arial" w:cs="Arial"/>
          <w:bCs/>
          <w:sz w:val="20"/>
          <w:szCs w:val="20"/>
        </w:rPr>
        <w:t xml:space="preserve">10.9. </w:t>
      </w:r>
      <w:r w:rsidR="008815CF" w:rsidRPr="00B1662F">
        <w:rPr>
          <w:rFonts w:ascii="Arial" w:eastAsia="Ecofont Vera Sans,Arial" w:hAnsi="Arial" w:cs="Arial"/>
          <w:sz w:val="20"/>
          <w:szCs w:val="20"/>
        </w:rPr>
        <w:t>Notificar a empresa fornecedora, sobre imperfeições, falhas ou irregularidades constatadas no serviço</w:t>
      </w:r>
      <w:r w:rsidR="008815CF" w:rsidRPr="00F87630">
        <w:rPr>
          <w:rFonts w:ascii="Arial" w:eastAsia="Ecofont Vera Sans,Arial" w:hAnsi="Arial" w:cs="Arial"/>
          <w:sz w:val="20"/>
          <w:szCs w:val="20"/>
        </w:rPr>
        <w:t>, para que sejam adotadas as medidas cabíveis.</w:t>
      </w:r>
    </w:p>
    <w:p w:rsidR="0031726B" w:rsidRPr="00F87630" w:rsidRDefault="0031726B" w:rsidP="002F69ED">
      <w:pPr>
        <w:pStyle w:val="Standard"/>
        <w:spacing w:line="360" w:lineRule="auto"/>
        <w:ind w:right="45"/>
        <w:jc w:val="both"/>
        <w:rPr>
          <w:rFonts w:ascii="Arial" w:eastAsia="Ecofont Vera Sans,Arial" w:hAnsi="Arial" w:cs="Arial"/>
          <w:sz w:val="20"/>
          <w:szCs w:val="20"/>
        </w:rPr>
      </w:pPr>
    </w:p>
    <w:p w:rsidR="008815CF" w:rsidRPr="00F87630" w:rsidRDefault="008F10BB" w:rsidP="008815CF">
      <w:pPr>
        <w:shd w:val="clear" w:color="auto" w:fill="D9D9D9" w:themeFill="background1" w:themeFillShade="D9"/>
        <w:tabs>
          <w:tab w:val="left" w:pos="-993"/>
        </w:tabs>
        <w:rPr>
          <w:rFonts w:ascii="Arial" w:eastAsia="Ecofont Vera Sans" w:hAnsi="Arial"/>
          <w:b/>
          <w:bCs/>
        </w:rPr>
      </w:pPr>
      <w:r>
        <w:rPr>
          <w:rFonts w:ascii="Arial" w:eastAsia="Ecofont Vera Sans" w:hAnsi="Arial"/>
          <w:b/>
          <w:bCs/>
          <w:highlight w:val="lightGray"/>
        </w:rPr>
        <w:t xml:space="preserve">11. </w:t>
      </w:r>
      <w:r w:rsidR="008815CF" w:rsidRPr="00F87630">
        <w:rPr>
          <w:rFonts w:ascii="Arial" w:eastAsia="Ecofont Vera Sans" w:hAnsi="Arial"/>
          <w:b/>
          <w:bCs/>
          <w:color w:val="222222"/>
          <w:highlight w:val="lightGray"/>
          <w:shd w:val="clear" w:color="auto" w:fill="FFFFFF"/>
        </w:rPr>
        <w:t>VISTORIA</w:t>
      </w:r>
      <w:r w:rsidR="008815CF" w:rsidRPr="00F87630">
        <w:rPr>
          <w:rFonts w:ascii="Arial" w:eastAsia="Ecofont Vera Sans" w:hAnsi="Arial"/>
          <w:b/>
          <w:bCs/>
        </w:rPr>
        <w:t xml:space="preserve"> </w:t>
      </w:r>
    </w:p>
    <w:p w:rsidR="0094524C" w:rsidRDefault="008F10BB" w:rsidP="008815CF">
      <w:pPr>
        <w:spacing w:line="360" w:lineRule="auto"/>
        <w:rPr>
          <w:rFonts w:ascii="Arial" w:eastAsia="Ecofont Vera Sans" w:hAnsi="Arial"/>
        </w:rPr>
      </w:pPr>
      <w:r w:rsidRPr="00B1662F">
        <w:rPr>
          <w:rFonts w:ascii="Arial" w:eastAsia="Ecofont Vera Sans" w:hAnsi="Arial"/>
        </w:rPr>
        <w:t xml:space="preserve">11.1 </w:t>
      </w:r>
      <w:r w:rsidR="008815CF" w:rsidRPr="00B1662F">
        <w:rPr>
          <w:rFonts w:ascii="Arial" w:eastAsia="Ecofont Vera Sans" w:hAnsi="Arial"/>
          <w:color w:val="222222"/>
          <w:shd w:val="clear" w:color="auto" w:fill="FFFFFF"/>
        </w:rPr>
        <w:t>Uma vistoria na embarcação será realizada após o fechamento do edital para a confirmação dos requerimentos previstos</w:t>
      </w:r>
      <w:r w:rsidR="008815CF" w:rsidRPr="00F87630">
        <w:rPr>
          <w:rFonts w:ascii="Arial" w:eastAsia="Ecofont Vera Sans" w:hAnsi="Arial"/>
          <w:color w:val="222222"/>
          <w:shd w:val="clear" w:color="auto" w:fill="FFFFFF"/>
        </w:rPr>
        <w:t xml:space="preserve"> neste edital</w:t>
      </w:r>
      <w:r>
        <w:rPr>
          <w:rFonts w:ascii="Arial" w:eastAsia="Ecofont Vera Sans" w:hAnsi="Arial"/>
        </w:rPr>
        <w:t>.</w:t>
      </w:r>
    </w:p>
    <w:p w:rsidR="0031726B" w:rsidRDefault="0031726B" w:rsidP="008815CF">
      <w:pPr>
        <w:spacing w:line="360" w:lineRule="auto"/>
        <w:rPr>
          <w:rFonts w:ascii="Arial" w:eastAsia="Ecofont Vera Sans" w:hAnsi="Arial"/>
        </w:rPr>
      </w:pPr>
    </w:p>
    <w:p w:rsidR="0031726B" w:rsidRDefault="0031726B" w:rsidP="008815CF">
      <w:pPr>
        <w:spacing w:line="360" w:lineRule="auto"/>
        <w:rPr>
          <w:rFonts w:ascii="Arial" w:eastAsia="Ecofont Vera Sans" w:hAnsi="Arial"/>
        </w:rPr>
      </w:pPr>
    </w:p>
    <w:p w:rsidR="0031726B" w:rsidRPr="00F87630" w:rsidRDefault="0031726B" w:rsidP="008815CF">
      <w:pPr>
        <w:spacing w:line="360" w:lineRule="auto"/>
        <w:rPr>
          <w:rFonts w:ascii="Arial" w:eastAsia="Ecofont Vera Sans" w:hAnsi="Arial"/>
        </w:rPr>
      </w:pPr>
    </w:p>
    <w:p w:rsidR="008815CF" w:rsidRPr="00F87630" w:rsidRDefault="008815CF" w:rsidP="008815CF">
      <w:pPr>
        <w:shd w:val="clear" w:color="auto" w:fill="D9D9D9" w:themeFill="background1" w:themeFillShade="D9"/>
        <w:rPr>
          <w:rFonts w:ascii="Arial" w:eastAsia="Ecofont Vera Sans" w:hAnsi="Arial"/>
          <w:b/>
          <w:bCs/>
          <w:color w:val="222222"/>
        </w:rPr>
      </w:pPr>
      <w:r w:rsidRPr="00F87630">
        <w:rPr>
          <w:rFonts w:ascii="Arial" w:eastAsia="Ecofont Vera Sans" w:hAnsi="Arial"/>
          <w:b/>
          <w:bCs/>
          <w:color w:val="222222"/>
          <w:highlight w:val="lightGray"/>
          <w:shd w:val="clear" w:color="auto" w:fill="FFFFFF"/>
        </w:rPr>
        <w:t>1</w:t>
      </w:r>
      <w:r w:rsidR="008F10BB">
        <w:rPr>
          <w:rFonts w:ascii="Arial" w:eastAsia="Ecofont Vera Sans" w:hAnsi="Arial"/>
          <w:b/>
          <w:bCs/>
          <w:color w:val="222222"/>
          <w:highlight w:val="lightGray"/>
          <w:shd w:val="clear" w:color="auto" w:fill="FFFFFF"/>
        </w:rPr>
        <w:t xml:space="preserve">2. </w:t>
      </w:r>
      <w:r w:rsidR="0094524C">
        <w:rPr>
          <w:rFonts w:ascii="Arial" w:eastAsia="Ecofont Vera Sans" w:hAnsi="Arial"/>
          <w:b/>
          <w:bCs/>
          <w:highlight w:val="lightGray"/>
        </w:rPr>
        <w:t>RESPONSÁ</w:t>
      </w:r>
      <w:r w:rsidRPr="00F87630">
        <w:rPr>
          <w:rFonts w:ascii="Arial" w:eastAsia="Ecofont Vera Sans" w:hAnsi="Arial"/>
          <w:b/>
          <w:bCs/>
          <w:highlight w:val="lightGray"/>
        </w:rPr>
        <w:t xml:space="preserve">VEL </w:t>
      </w:r>
      <w:r w:rsidR="0094524C">
        <w:rPr>
          <w:rFonts w:ascii="Arial" w:eastAsia="Ecofont Vera Sans" w:hAnsi="Arial"/>
          <w:b/>
          <w:bCs/>
          <w:highlight w:val="lightGray"/>
        </w:rPr>
        <w:t>PELO PROJETO E FISCALIZAÇÂ</w:t>
      </w:r>
      <w:r w:rsidRPr="00F87630">
        <w:rPr>
          <w:rFonts w:ascii="Arial" w:eastAsia="Ecofont Vera Sans" w:hAnsi="Arial"/>
          <w:b/>
          <w:bCs/>
          <w:highlight w:val="lightGray"/>
        </w:rPr>
        <w:t>O</w:t>
      </w:r>
    </w:p>
    <w:p w:rsidR="008815CF" w:rsidRPr="00F87630" w:rsidRDefault="008815CF" w:rsidP="008815CF">
      <w:pPr>
        <w:spacing w:line="360" w:lineRule="auto"/>
        <w:rPr>
          <w:rFonts w:ascii="Arial" w:eastAsia="Ecofont Vera Sans" w:hAnsi="Arial"/>
        </w:rPr>
      </w:pPr>
      <w:r w:rsidRPr="00F87630">
        <w:rPr>
          <w:rFonts w:ascii="Arial" w:eastAsia="Ecofont Vera Sans" w:hAnsi="Arial"/>
          <w:b/>
          <w:color w:val="222222"/>
          <w:shd w:val="clear" w:color="auto" w:fill="FFFFFF"/>
        </w:rPr>
        <w:t>1</w:t>
      </w:r>
      <w:r w:rsidR="008F10BB">
        <w:rPr>
          <w:rFonts w:ascii="Arial" w:eastAsia="Ecofont Vera Sans" w:hAnsi="Arial"/>
          <w:b/>
          <w:color w:val="222222"/>
          <w:shd w:val="clear" w:color="auto" w:fill="FFFFFF"/>
        </w:rPr>
        <w:t>2.01.</w:t>
      </w:r>
      <w:r w:rsidRPr="00F87630">
        <w:rPr>
          <w:rFonts w:ascii="Arial" w:eastAsia="Ecofont Vera Sans" w:hAnsi="Arial"/>
        </w:rPr>
        <w:t xml:space="preserve"> No prazo de pelo menos 72 horas anterior ao embarque serão inspecionados os equipamentos e a estrutura da embarcação.</w:t>
      </w:r>
    </w:p>
    <w:p w:rsidR="008815CF" w:rsidRPr="00F87630" w:rsidRDefault="008815CF" w:rsidP="008815CF">
      <w:pPr>
        <w:spacing w:line="360" w:lineRule="auto"/>
        <w:rPr>
          <w:rFonts w:ascii="Arial" w:eastAsia="Ecofont Vera Sans" w:hAnsi="Arial"/>
          <w:color w:val="222222"/>
          <w:shd w:val="clear" w:color="auto" w:fill="FFFFFF"/>
        </w:rPr>
      </w:pPr>
      <w:r w:rsidRPr="00F87630">
        <w:rPr>
          <w:rFonts w:ascii="Arial" w:eastAsia="Ecofont Vera Sans" w:hAnsi="Arial"/>
          <w:b/>
        </w:rPr>
        <w:t>1</w:t>
      </w:r>
      <w:r w:rsidR="008F10BB">
        <w:rPr>
          <w:rFonts w:ascii="Arial" w:eastAsia="Ecofont Vera Sans" w:hAnsi="Arial"/>
          <w:b/>
        </w:rPr>
        <w:t xml:space="preserve">2.2. </w:t>
      </w:r>
      <w:r w:rsidRPr="00F87630">
        <w:rPr>
          <w:rFonts w:ascii="Arial" w:eastAsia="Ecofont Vera Sans" w:hAnsi="Arial"/>
        </w:rPr>
        <w:t xml:space="preserve">Caso a embarcação não esteja de acordo com as especificações do edital haverá nova vistoria em 24h para adequações. </w:t>
      </w:r>
    </w:p>
    <w:p w:rsidR="008815CF" w:rsidRPr="00F87630" w:rsidRDefault="008815CF" w:rsidP="008815CF">
      <w:pPr>
        <w:spacing w:line="360" w:lineRule="auto"/>
        <w:rPr>
          <w:rFonts w:ascii="Arial" w:eastAsia="Ecofont Vera Sans" w:hAnsi="Arial"/>
        </w:rPr>
      </w:pPr>
      <w:r w:rsidRPr="00F87630">
        <w:rPr>
          <w:rFonts w:ascii="Arial" w:eastAsia="Ecofont Vera Sans" w:hAnsi="Arial"/>
          <w:b/>
        </w:rPr>
        <w:t>1</w:t>
      </w:r>
      <w:r w:rsidR="008F10BB">
        <w:rPr>
          <w:rFonts w:ascii="Arial" w:eastAsia="Ecofont Vera Sans" w:hAnsi="Arial"/>
          <w:b/>
        </w:rPr>
        <w:t xml:space="preserve">3.2. </w:t>
      </w:r>
      <w:r w:rsidRPr="00F87630">
        <w:rPr>
          <w:rFonts w:ascii="Arial" w:eastAsia="Ecofont Vera Sans" w:hAnsi="Arial"/>
        </w:rPr>
        <w:t xml:space="preserve">Contato: Instituto de </w:t>
      </w:r>
      <w:r w:rsidR="0094524C">
        <w:rPr>
          <w:rFonts w:ascii="Arial" w:eastAsia="Ecofont Vera Sans" w:hAnsi="Arial"/>
        </w:rPr>
        <w:t>Ciências da Saúde</w:t>
      </w:r>
      <w:r w:rsidRPr="00F87630">
        <w:rPr>
          <w:rFonts w:ascii="Arial" w:eastAsia="Ecofont Vera Sans" w:hAnsi="Arial"/>
        </w:rPr>
        <w:t xml:space="preserve"> e Faculdade de </w:t>
      </w:r>
      <w:r w:rsidR="0094524C">
        <w:rPr>
          <w:rFonts w:ascii="Arial" w:eastAsia="Ecofont Vera Sans" w:hAnsi="Arial"/>
        </w:rPr>
        <w:t>Medicina</w:t>
      </w:r>
      <w:r w:rsidRPr="00F87630">
        <w:rPr>
          <w:rFonts w:ascii="Arial" w:eastAsia="Ecofont Vera Sans" w:hAnsi="Arial"/>
        </w:rPr>
        <w:t xml:space="preserve"> (</w:t>
      </w:r>
      <w:r w:rsidR="0094524C">
        <w:rPr>
          <w:rFonts w:ascii="Arial" w:eastAsia="Ecofont Vera Sans" w:hAnsi="Arial"/>
        </w:rPr>
        <w:t>Diretoria da Faculdade de Medicina</w:t>
      </w:r>
      <w:r w:rsidRPr="00F87630">
        <w:rPr>
          <w:rFonts w:ascii="Arial" w:eastAsia="Ecofont Vera Sans" w:hAnsi="Arial"/>
        </w:rPr>
        <w:t>) (91) 3201-</w:t>
      </w:r>
      <w:r w:rsidR="0094524C">
        <w:rPr>
          <w:rFonts w:ascii="Arial" w:eastAsia="Ecofont Vera Sans" w:hAnsi="Arial"/>
        </w:rPr>
        <w:t>6858;</w:t>
      </w:r>
      <w:r w:rsidRPr="00F87630">
        <w:rPr>
          <w:rFonts w:ascii="Arial" w:eastAsia="Ecofont Vera Sans" w:hAnsi="Arial"/>
        </w:rPr>
        <w:t xml:space="preserve"> </w:t>
      </w:r>
      <w:r w:rsidR="0094524C">
        <w:rPr>
          <w:rFonts w:ascii="Arial" w:eastAsia="Ecofont Vera Sans" w:hAnsi="Arial"/>
        </w:rPr>
        <w:t>coord-medicina</w:t>
      </w:r>
      <w:r w:rsidRPr="00F87630">
        <w:rPr>
          <w:rFonts w:ascii="Arial" w:eastAsia="Ecofont Vera Sans" w:hAnsi="Arial"/>
        </w:rPr>
        <w:t>@ufpa.br.</w:t>
      </w:r>
    </w:p>
    <w:p w:rsidR="008815CF" w:rsidRPr="00A1553D" w:rsidRDefault="008815CF" w:rsidP="008815CF">
      <w:pPr>
        <w:pStyle w:val="PargrafodaLista"/>
        <w:tabs>
          <w:tab w:val="left" w:pos="567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65244" w:rsidRPr="00DB625A" w:rsidRDefault="00065244" w:rsidP="00BE133F">
      <w:pPr>
        <w:jc w:val="center"/>
        <w:rPr>
          <w:rFonts w:ascii="Ecofont Vera Sans" w:hAnsi="Ecofont Vera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65244" w:rsidRPr="00DB625A" w:rsidSect="00F87630">
      <w:footerReference w:type="default" r:id="rId11"/>
      <w:pgSz w:w="11906" w:h="16838" w:code="9"/>
      <w:pgMar w:top="851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9B" w:rsidRDefault="00956E9B" w:rsidP="0016620F">
      <w:pPr>
        <w:spacing w:after="0"/>
      </w:pPr>
      <w:r>
        <w:separator/>
      </w:r>
    </w:p>
  </w:endnote>
  <w:endnote w:type="continuationSeparator" w:id="0">
    <w:p w:rsidR="00956E9B" w:rsidRDefault="00956E9B" w:rsidP="0016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,Arial">
    <w:altName w:val="Times New Roman"/>
    <w:panose1 w:val="00000000000000000000"/>
    <w:charset w:val="00"/>
    <w:family w:val="roman"/>
    <w:notTrueType/>
    <w:pitch w:val="default"/>
  </w:font>
  <w:font w:name="Ecofont Vera Sans,Lucida Sans 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5D" w:rsidRDefault="00CB140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834">
      <w:rPr>
        <w:noProof/>
      </w:rPr>
      <w:t>2</w:t>
    </w:r>
    <w:r>
      <w:rPr>
        <w:noProof/>
      </w:rPr>
      <w:fldChar w:fldCharType="end"/>
    </w:r>
  </w:p>
  <w:p w:rsidR="0073375D" w:rsidRDefault="007337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9B" w:rsidRDefault="00956E9B" w:rsidP="0016620F">
      <w:pPr>
        <w:spacing w:after="0"/>
      </w:pPr>
      <w:r>
        <w:separator/>
      </w:r>
    </w:p>
  </w:footnote>
  <w:footnote w:type="continuationSeparator" w:id="0">
    <w:p w:rsidR="00956E9B" w:rsidRDefault="00956E9B" w:rsidP="0016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">
    <w:nsid w:val="0B1B4148"/>
    <w:multiLevelType w:val="hybridMultilevel"/>
    <w:tmpl w:val="310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5620C"/>
    <w:multiLevelType w:val="multilevel"/>
    <w:tmpl w:val="03121FA0"/>
    <w:lvl w:ilvl="0">
      <w:start w:val="1"/>
      <w:numFmt w:val="decimal"/>
      <w:lvlText w:val="%1"/>
      <w:lvlJc w:val="left"/>
      <w:pPr>
        <w:ind w:left="450" w:hanging="450"/>
      </w:pPr>
      <w:rPr>
        <w:rFonts w:ascii="Ecofont Vera Sans" w:eastAsia="Times New Roman" w:hAnsi="Ecofont Vera Sans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B9E023F"/>
    <w:multiLevelType w:val="hybridMultilevel"/>
    <w:tmpl w:val="786436E2"/>
    <w:lvl w:ilvl="0" w:tplc="9D0A375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2E79"/>
    <w:multiLevelType w:val="hybridMultilevel"/>
    <w:tmpl w:val="D07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319FD"/>
    <w:multiLevelType w:val="multilevel"/>
    <w:tmpl w:val="77823F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89B46EC"/>
    <w:multiLevelType w:val="multilevel"/>
    <w:tmpl w:val="177C3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A371DE6"/>
    <w:multiLevelType w:val="multilevel"/>
    <w:tmpl w:val="B67C377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18706DA"/>
    <w:multiLevelType w:val="hybridMultilevel"/>
    <w:tmpl w:val="2CE4A4E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627A0B"/>
    <w:multiLevelType w:val="hybridMultilevel"/>
    <w:tmpl w:val="A22E56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47F33"/>
    <w:multiLevelType w:val="hybridMultilevel"/>
    <w:tmpl w:val="F8F454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D"/>
    <w:rsid w:val="0000038C"/>
    <w:rsid w:val="00002E4C"/>
    <w:rsid w:val="000043BB"/>
    <w:rsid w:val="00005168"/>
    <w:rsid w:val="0000570E"/>
    <w:rsid w:val="0000596D"/>
    <w:rsid w:val="00006654"/>
    <w:rsid w:val="00006E62"/>
    <w:rsid w:val="00011194"/>
    <w:rsid w:val="00011678"/>
    <w:rsid w:val="00011F91"/>
    <w:rsid w:val="0001231B"/>
    <w:rsid w:val="00012CCE"/>
    <w:rsid w:val="00014A96"/>
    <w:rsid w:val="0001685C"/>
    <w:rsid w:val="000214F5"/>
    <w:rsid w:val="000218DF"/>
    <w:rsid w:val="00021965"/>
    <w:rsid w:val="00021F87"/>
    <w:rsid w:val="00022F99"/>
    <w:rsid w:val="000235A9"/>
    <w:rsid w:val="00024486"/>
    <w:rsid w:val="000254E2"/>
    <w:rsid w:val="00025BC3"/>
    <w:rsid w:val="00026E0F"/>
    <w:rsid w:val="00035CB7"/>
    <w:rsid w:val="00036361"/>
    <w:rsid w:val="0004007D"/>
    <w:rsid w:val="00040473"/>
    <w:rsid w:val="00040619"/>
    <w:rsid w:val="0004097E"/>
    <w:rsid w:val="000422CB"/>
    <w:rsid w:val="00042C26"/>
    <w:rsid w:val="00042E1C"/>
    <w:rsid w:val="00044730"/>
    <w:rsid w:val="000469BE"/>
    <w:rsid w:val="000474E1"/>
    <w:rsid w:val="000512C9"/>
    <w:rsid w:val="00051C8E"/>
    <w:rsid w:val="00051DB7"/>
    <w:rsid w:val="00052D4E"/>
    <w:rsid w:val="00054113"/>
    <w:rsid w:val="000543EC"/>
    <w:rsid w:val="000551DC"/>
    <w:rsid w:val="000555DD"/>
    <w:rsid w:val="00056226"/>
    <w:rsid w:val="00056D77"/>
    <w:rsid w:val="0006016C"/>
    <w:rsid w:val="0006366A"/>
    <w:rsid w:val="00064DD8"/>
    <w:rsid w:val="00065095"/>
    <w:rsid w:val="00065200"/>
    <w:rsid w:val="00065244"/>
    <w:rsid w:val="000656D2"/>
    <w:rsid w:val="00066194"/>
    <w:rsid w:val="0006686F"/>
    <w:rsid w:val="00066903"/>
    <w:rsid w:val="000701C7"/>
    <w:rsid w:val="00070C91"/>
    <w:rsid w:val="00072109"/>
    <w:rsid w:val="00073A55"/>
    <w:rsid w:val="00074C66"/>
    <w:rsid w:val="000753BE"/>
    <w:rsid w:val="00075885"/>
    <w:rsid w:val="0007738D"/>
    <w:rsid w:val="0007761A"/>
    <w:rsid w:val="00077B02"/>
    <w:rsid w:val="0008088E"/>
    <w:rsid w:val="000816F3"/>
    <w:rsid w:val="0008312D"/>
    <w:rsid w:val="00085286"/>
    <w:rsid w:val="0009003C"/>
    <w:rsid w:val="000911A0"/>
    <w:rsid w:val="00091723"/>
    <w:rsid w:val="00091970"/>
    <w:rsid w:val="00091B64"/>
    <w:rsid w:val="00092ADA"/>
    <w:rsid w:val="000941DF"/>
    <w:rsid w:val="00096028"/>
    <w:rsid w:val="000964F7"/>
    <w:rsid w:val="000A0069"/>
    <w:rsid w:val="000A0523"/>
    <w:rsid w:val="000A3FE4"/>
    <w:rsid w:val="000A611D"/>
    <w:rsid w:val="000A63FF"/>
    <w:rsid w:val="000B1A97"/>
    <w:rsid w:val="000B2FF7"/>
    <w:rsid w:val="000B30ED"/>
    <w:rsid w:val="000B32CC"/>
    <w:rsid w:val="000B3CA1"/>
    <w:rsid w:val="000B3CEB"/>
    <w:rsid w:val="000B3EC7"/>
    <w:rsid w:val="000B538A"/>
    <w:rsid w:val="000B7649"/>
    <w:rsid w:val="000C1449"/>
    <w:rsid w:val="000C3657"/>
    <w:rsid w:val="000C3F27"/>
    <w:rsid w:val="000C4D0D"/>
    <w:rsid w:val="000C5EFF"/>
    <w:rsid w:val="000C6F76"/>
    <w:rsid w:val="000C71F3"/>
    <w:rsid w:val="000C7683"/>
    <w:rsid w:val="000C7C41"/>
    <w:rsid w:val="000D13BD"/>
    <w:rsid w:val="000D1A64"/>
    <w:rsid w:val="000D2A67"/>
    <w:rsid w:val="000D2D30"/>
    <w:rsid w:val="000D522B"/>
    <w:rsid w:val="000D7A0A"/>
    <w:rsid w:val="000E0461"/>
    <w:rsid w:val="000E0D0C"/>
    <w:rsid w:val="000E114B"/>
    <w:rsid w:val="000E134C"/>
    <w:rsid w:val="000E63EF"/>
    <w:rsid w:val="000E6E6E"/>
    <w:rsid w:val="000E728A"/>
    <w:rsid w:val="000E7AA5"/>
    <w:rsid w:val="000F0CEA"/>
    <w:rsid w:val="000F0EB9"/>
    <w:rsid w:val="000F1444"/>
    <w:rsid w:val="000F15EB"/>
    <w:rsid w:val="000F2E24"/>
    <w:rsid w:val="00100BF8"/>
    <w:rsid w:val="0010173C"/>
    <w:rsid w:val="0010238C"/>
    <w:rsid w:val="00103B99"/>
    <w:rsid w:val="00104251"/>
    <w:rsid w:val="0010741E"/>
    <w:rsid w:val="0011188D"/>
    <w:rsid w:val="00111BEA"/>
    <w:rsid w:val="00112468"/>
    <w:rsid w:val="00112CBC"/>
    <w:rsid w:val="00113477"/>
    <w:rsid w:val="001171AE"/>
    <w:rsid w:val="001208A9"/>
    <w:rsid w:val="00121C83"/>
    <w:rsid w:val="00124412"/>
    <w:rsid w:val="0012667D"/>
    <w:rsid w:val="0013075B"/>
    <w:rsid w:val="00130895"/>
    <w:rsid w:val="001343B8"/>
    <w:rsid w:val="00135814"/>
    <w:rsid w:val="00135E38"/>
    <w:rsid w:val="00136768"/>
    <w:rsid w:val="00140696"/>
    <w:rsid w:val="00142315"/>
    <w:rsid w:val="001429FF"/>
    <w:rsid w:val="00143081"/>
    <w:rsid w:val="00143734"/>
    <w:rsid w:val="0014633A"/>
    <w:rsid w:val="00146996"/>
    <w:rsid w:val="001501B8"/>
    <w:rsid w:val="001507F5"/>
    <w:rsid w:val="00153605"/>
    <w:rsid w:val="00153BF7"/>
    <w:rsid w:val="00153E2E"/>
    <w:rsid w:val="00155FD0"/>
    <w:rsid w:val="00156DB9"/>
    <w:rsid w:val="001572E4"/>
    <w:rsid w:val="00160D2C"/>
    <w:rsid w:val="00161457"/>
    <w:rsid w:val="00161CF1"/>
    <w:rsid w:val="00163184"/>
    <w:rsid w:val="00164B81"/>
    <w:rsid w:val="0016620F"/>
    <w:rsid w:val="00166545"/>
    <w:rsid w:val="001678D5"/>
    <w:rsid w:val="00167AF6"/>
    <w:rsid w:val="00170B0A"/>
    <w:rsid w:val="00170F30"/>
    <w:rsid w:val="00172320"/>
    <w:rsid w:val="001756BD"/>
    <w:rsid w:val="00175C43"/>
    <w:rsid w:val="00176A75"/>
    <w:rsid w:val="00176D65"/>
    <w:rsid w:val="00177139"/>
    <w:rsid w:val="00177AA1"/>
    <w:rsid w:val="00177B99"/>
    <w:rsid w:val="0018438C"/>
    <w:rsid w:val="00185824"/>
    <w:rsid w:val="00185D41"/>
    <w:rsid w:val="001867DE"/>
    <w:rsid w:val="00187388"/>
    <w:rsid w:val="001903A8"/>
    <w:rsid w:val="00192DC4"/>
    <w:rsid w:val="00192E5C"/>
    <w:rsid w:val="00193171"/>
    <w:rsid w:val="0019371E"/>
    <w:rsid w:val="00193BEF"/>
    <w:rsid w:val="001A065A"/>
    <w:rsid w:val="001A0FD6"/>
    <w:rsid w:val="001A1A92"/>
    <w:rsid w:val="001A1AC0"/>
    <w:rsid w:val="001A2A4E"/>
    <w:rsid w:val="001A370B"/>
    <w:rsid w:val="001A44C0"/>
    <w:rsid w:val="001A5F23"/>
    <w:rsid w:val="001A64B5"/>
    <w:rsid w:val="001B01DC"/>
    <w:rsid w:val="001B0CE1"/>
    <w:rsid w:val="001B11BF"/>
    <w:rsid w:val="001B1211"/>
    <w:rsid w:val="001B34F1"/>
    <w:rsid w:val="001B3512"/>
    <w:rsid w:val="001B61A5"/>
    <w:rsid w:val="001B6B82"/>
    <w:rsid w:val="001B708A"/>
    <w:rsid w:val="001C1A47"/>
    <w:rsid w:val="001C1F00"/>
    <w:rsid w:val="001C25F4"/>
    <w:rsid w:val="001C271C"/>
    <w:rsid w:val="001C34F8"/>
    <w:rsid w:val="001C37A1"/>
    <w:rsid w:val="001C5EC8"/>
    <w:rsid w:val="001C68DE"/>
    <w:rsid w:val="001C7EA4"/>
    <w:rsid w:val="001D0680"/>
    <w:rsid w:val="001D1BCE"/>
    <w:rsid w:val="001D223E"/>
    <w:rsid w:val="001D2564"/>
    <w:rsid w:val="001D2A00"/>
    <w:rsid w:val="001D5307"/>
    <w:rsid w:val="001D61A9"/>
    <w:rsid w:val="001E1C27"/>
    <w:rsid w:val="001E205B"/>
    <w:rsid w:val="001E4F8B"/>
    <w:rsid w:val="001E58B5"/>
    <w:rsid w:val="001E733B"/>
    <w:rsid w:val="001E77AD"/>
    <w:rsid w:val="001E7FA7"/>
    <w:rsid w:val="001F011C"/>
    <w:rsid w:val="001F45AE"/>
    <w:rsid w:val="001F5280"/>
    <w:rsid w:val="001F5DE6"/>
    <w:rsid w:val="001F6AEA"/>
    <w:rsid w:val="001F76E7"/>
    <w:rsid w:val="002010F7"/>
    <w:rsid w:val="0020173C"/>
    <w:rsid w:val="00201826"/>
    <w:rsid w:val="0020221A"/>
    <w:rsid w:val="00203DE8"/>
    <w:rsid w:val="002046C5"/>
    <w:rsid w:val="00205D17"/>
    <w:rsid w:val="0020614E"/>
    <w:rsid w:val="00206A93"/>
    <w:rsid w:val="00207441"/>
    <w:rsid w:val="00207946"/>
    <w:rsid w:val="002124F3"/>
    <w:rsid w:val="00212DCC"/>
    <w:rsid w:val="00214464"/>
    <w:rsid w:val="00214AA8"/>
    <w:rsid w:val="00214C5D"/>
    <w:rsid w:val="00215711"/>
    <w:rsid w:val="00216914"/>
    <w:rsid w:val="00216B42"/>
    <w:rsid w:val="002176ED"/>
    <w:rsid w:val="00217A97"/>
    <w:rsid w:val="00220A04"/>
    <w:rsid w:val="00220D46"/>
    <w:rsid w:val="0022126D"/>
    <w:rsid w:val="00222506"/>
    <w:rsid w:val="00223372"/>
    <w:rsid w:val="002235DE"/>
    <w:rsid w:val="00223781"/>
    <w:rsid w:val="00224F73"/>
    <w:rsid w:val="0022528E"/>
    <w:rsid w:val="00225718"/>
    <w:rsid w:val="00226832"/>
    <w:rsid w:val="00232AFE"/>
    <w:rsid w:val="002344C0"/>
    <w:rsid w:val="0023560F"/>
    <w:rsid w:val="0023573D"/>
    <w:rsid w:val="00236C8A"/>
    <w:rsid w:val="00237D2F"/>
    <w:rsid w:val="00237FEF"/>
    <w:rsid w:val="002412CF"/>
    <w:rsid w:val="002420B8"/>
    <w:rsid w:val="0024279E"/>
    <w:rsid w:val="00242B26"/>
    <w:rsid w:val="00243C67"/>
    <w:rsid w:val="00244A1C"/>
    <w:rsid w:val="00245403"/>
    <w:rsid w:val="00247A0A"/>
    <w:rsid w:val="0025103A"/>
    <w:rsid w:val="00251239"/>
    <w:rsid w:val="00252CC2"/>
    <w:rsid w:val="00252F4E"/>
    <w:rsid w:val="00253F91"/>
    <w:rsid w:val="00255024"/>
    <w:rsid w:val="0025526B"/>
    <w:rsid w:val="00255D93"/>
    <w:rsid w:val="00256810"/>
    <w:rsid w:val="00256CC7"/>
    <w:rsid w:val="00260E96"/>
    <w:rsid w:val="002616FB"/>
    <w:rsid w:val="00261D37"/>
    <w:rsid w:val="00265BCA"/>
    <w:rsid w:val="00266CDA"/>
    <w:rsid w:val="002706D0"/>
    <w:rsid w:val="00270E4E"/>
    <w:rsid w:val="00271308"/>
    <w:rsid w:val="0027365C"/>
    <w:rsid w:val="0027382E"/>
    <w:rsid w:val="00275E49"/>
    <w:rsid w:val="00283014"/>
    <w:rsid w:val="0028335E"/>
    <w:rsid w:val="00284ADA"/>
    <w:rsid w:val="002860D1"/>
    <w:rsid w:val="0028610C"/>
    <w:rsid w:val="00286399"/>
    <w:rsid w:val="00290101"/>
    <w:rsid w:val="00294856"/>
    <w:rsid w:val="00295834"/>
    <w:rsid w:val="00295C21"/>
    <w:rsid w:val="00295E04"/>
    <w:rsid w:val="00297248"/>
    <w:rsid w:val="00297290"/>
    <w:rsid w:val="0029755C"/>
    <w:rsid w:val="002A1010"/>
    <w:rsid w:val="002A2EE3"/>
    <w:rsid w:val="002A4A52"/>
    <w:rsid w:val="002A4A92"/>
    <w:rsid w:val="002A4ADD"/>
    <w:rsid w:val="002A6465"/>
    <w:rsid w:val="002A7C36"/>
    <w:rsid w:val="002A7E03"/>
    <w:rsid w:val="002A7E44"/>
    <w:rsid w:val="002B1077"/>
    <w:rsid w:val="002B2EFB"/>
    <w:rsid w:val="002B47D9"/>
    <w:rsid w:val="002B4A68"/>
    <w:rsid w:val="002B4B58"/>
    <w:rsid w:val="002B54CF"/>
    <w:rsid w:val="002B6D87"/>
    <w:rsid w:val="002C03C9"/>
    <w:rsid w:val="002C119B"/>
    <w:rsid w:val="002C2194"/>
    <w:rsid w:val="002C2349"/>
    <w:rsid w:val="002C4799"/>
    <w:rsid w:val="002C4FD2"/>
    <w:rsid w:val="002C5E8C"/>
    <w:rsid w:val="002D182E"/>
    <w:rsid w:val="002D35F0"/>
    <w:rsid w:val="002D4AF5"/>
    <w:rsid w:val="002D669D"/>
    <w:rsid w:val="002E0476"/>
    <w:rsid w:val="002E1EEF"/>
    <w:rsid w:val="002E2E81"/>
    <w:rsid w:val="002E334D"/>
    <w:rsid w:val="002E5AB4"/>
    <w:rsid w:val="002E71DA"/>
    <w:rsid w:val="002E779A"/>
    <w:rsid w:val="002F0A23"/>
    <w:rsid w:val="002F0DC0"/>
    <w:rsid w:val="002F17D5"/>
    <w:rsid w:val="002F240B"/>
    <w:rsid w:val="002F2760"/>
    <w:rsid w:val="002F38AD"/>
    <w:rsid w:val="002F3AB7"/>
    <w:rsid w:val="002F4233"/>
    <w:rsid w:val="002F4C20"/>
    <w:rsid w:val="002F4FC3"/>
    <w:rsid w:val="002F69E5"/>
    <w:rsid w:val="002F69ED"/>
    <w:rsid w:val="003012CD"/>
    <w:rsid w:val="00302048"/>
    <w:rsid w:val="00302D77"/>
    <w:rsid w:val="00305143"/>
    <w:rsid w:val="00307583"/>
    <w:rsid w:val="0031041A"/>
    <w:rsid w:val="0031490C"/>
    <w:rsid w:val="00314957"/>
    <w:rsid w:val="00314B7E"/>
    <w:rsid w:val="00315922"/>
    <w:rsid w:val="00315B44"/>
    <w:rsid w:val="00316321"/>
    <w:rsid w:val="003165C7"/>
    <w:rsid w:val="0031726B"/>
    <w:rsid w:val="0032315D"/>
    <w:rsid w:val="00323C47"/>
    <w:rsid w:val="0032516F"/>
    <w:rsid w:val="0032544B"/>
    <w:rsid w:val="003261CC"/>
    <w:rsid w:val="00332C26"/>
    <w:rsid w:val="00333C21"/>
    <w:rsid w:val="00333DA2"/>
    <w:rsid w:val="00333FC2"/>
    <w:rsid w:val="00334596"/>
    <w:rsid w:val="00335C00"/>
    <w:rsid w:val="0033603A"/>
    <w:rsid w:val="00340946"/>
    <w:rsid w:val="003417C1"/>
    <w:rsid w:val="00342A20"/>
    <w:rsid w:val="00344180"/>
    <w:rsid w:val="0034464E"/>
    <w:rsid w:val="003465EA"/>
    <w:rsid w:val="00346C8B"/>
    <w:rsid w:val="003476C3"/>
    <w:rsid w:val="00347FC3"/>
    <w:rsid w:val="00350ED0"/>
    <w:rsid w:val="003512C3"/>
    <w:rsid w:val="00353922"/>
    <w:rsid w:val="00355259"/>
    <w:rsid w:val="003564A1"/>
    <w:rsid w:val="00356800"/>
    <w:rsid w:val="00357C23"/>
    <w:rsid w:val="00357F25"/>
    <w:rsid w:val="003609DC"/>
    <w:rsid w:val="00360D12"/>
    <w:rsid w:val="00360FA7"/>
    <w:rsid w:val="003616F4"/>
    <w:rsid w:val="00361D4B"/>
    <w:rsid w:val="00362A79"/>
    <w:rsid w:val="00363922"/>
    <w:rsid w:val="00363ACA"/>
    <w:rsid w:val="00363CA5"/>
    <w:rsid w:val="00363ED1"/>
    <w:rsid w:val="00364BAF"/>
    <w:rsid w:val="00364DBE"/>
    <w:rsid w:val="0037015E"/>
    <w:rsid w:val="00370789"/>
    <w:rsid w:val="00370E39"/>
    <w:rsid w:val="003716EF"/>
    <w:rsid w:val="00371F4D"/>
    <w:rsid w:val="003748A8"/>
    <w:rsid w:val="00377F94"/>
    <w:rsid w:val="00381BCD"/>
    <w:rsid w:val="00382790"/>
    <w:rsid w:val="0038341A"/>
    <w:rsid w:val="00383F22"/>
    <w:rsid w:val="003854F3"/>
    <w:rsid w:val="00385A92"/>
    <w:rsid w:val="00385C30"/>
    <w:rsid w:val="00385D4D"/>
    <w:rsid w:val="00386CA6"/>
    <w:rsid w:val="003870DB"/>
    <w:rsid w:val="003900ED"/>
    <w:rsid w:val="00390101"/>
    <w:rsid w:val="00391597"/>
    <w:rsid w:val="00391939"/>
    <w:rsid w:val="00391ED1"/>
    <w:rsid w:val="00392A22"/>
    <w:rsid w:val="003933AF"/>
    <w:rsid w:val="00393779"/>
    <w:rsid w:val="00395E82"/>
    <w:rsid w:val="0039664D"/>
    <w:rsid w:val="003A01E7"/>
    <w:rsid w:val="003A0240"/>
    <w:rsid w:val="003A2AEB"/>
    <w:rsid w:val="003A38D2"/>
    <w:rsid w:val="003A3B00"/>
    <w:rsid w:val="003A3E60"/>
    <w:rsid w:val="003A4A68"/>
    <w:rsid w:val="003A4BDB"/>
    <w:rsid w:val="003A5B4F"/>
    <w:rsid w:val="003A6CD0"/>
    <w:rsid w:val="003A7647"/>
    <w:rsid w:val="003B23E2"/>
    <w:rsid w:val="003B28D0"/>
    <w:rsid w:val="003B3ED9"/>
    <w:rsid w:val="003B4175"/>
    <w:rsid w:val="003B6053"/>
    <w:rsid w:val="003B63B2"/>
    <w:rsid w:val="003B7FC2"/>
    <w:rsid w:val="003C1846"/>
    <w:rsid w:val="003C1CBB"/>
    <w:rsid w:val="003C2780"/>
    <w:rsid w:val="003C3277"/>
    <w:rsid w:val="003C40CB"/>
    <w:rsid w:val="003C6145"/>
    <w:rsid w:val="003D0ED1"/>
    <w:rsid w:val="003D16A6"/>
    <w:rsid w:val="003D314C"/>
    <w:rsid w:val="003D4501"/>
    <w:rsid w:val="003D472F"/>
    <w:rsid w:val="003D5B4C"/>
    <w:rsid w:val="003D5E5B"/>
    <w:rsid w:val="003D694D"/>
    <w:rsid w:val="003E2680"/>
    <w:rsid w:val="003E2E77"/>
    <w:rsid w:val="003E3384"/>
    <w:rsid w:val="003E34E6"/>
    <w:rsid w:val="003E36A6"/>
    <w:rsid w:val="003E43B8"/>
    <w:rsid w:val="003E7394"/>
    <w:rsid w:val="003F49B9"/>
    <w:rsid w:val="003F5B77"/>
    <w:rsid w:val="003F5F7A"/>
    <w:rsid w:val="003F69FC"/>
    <w:rsid w:val="003F711A"/>
    <w:rsid w:val="003F7693"/>
    <w:rsid w:val="003F7F89"/>
    <w:rsid w:val="00400025"/>
    <w:rsid w:val="0040073A"/>
    <w:rsid w:val="00400BE3"/>
    <w:rsid w:val="00400E57"/>
    <w:rsid w:val="004019F4"/>
    <w:rsid w:val="00403275"/>
    <w:rsid w:val="00404276"/>
    <w:rsid w:val="00404E3B"/>
    <w:rsid w:val="00405805"/>
    <w:rsid w:val="0040725D"/>
    <w:rsid w:val="00407388"/>
    <w:rsid w:val="00410B34"/>
    <w:rsid w:val="004119FA"/>
    <w:rsid w:val="004125BC"/>
    <w:rsid w:val="00412F5D"/>
    <w:rsid w:val="00413001"/>
    <w:rsid w:val="0041506E"/>
    <w:rsid w:val="00416F86"/>
    <w:rsid w:val="00417ECE"/>
    <w:rsid w:val="00421709"/>
    <w:rsid w:val="00421A8F"/>
    <w:rsid w:val="00421F67"/>
    <w:rsid w:val="0042359C"/>
    <w:rsid w:val="004239C1"/>
    <w:rsid w:val="00423FCD"/>
    <w:rsid w:val="00424467"/>
    <w:rsid w:val="0042579B"/>
    <w:rsid w:val="00425B71"/>
    <w:rsid w:val="00426619"/>
    <w:rsid w:val="0042750D"/>
    <w:rsid w:val="00430B41"/>
    <w:rsid w:val="00432AB5"/>
    <w:rsid w:val="00435A2E"/>
    <w:rsid w:val="004366B4"/>
    <w:rsid w:val="00440179"/>
    <w:rsid w:val="004418CF"/>
    <w:rsid w:val="00441A8C"/>
    <w:rsid w:val="00441AC6"/>
    <w:rsid w:val="00442A51"/>
    <w:rsid w:val="00446CEE"/>
    <w:rsid w:val="00451409"/>
    <w:rsid w:val="00452BB2"/>
    <w:rsid w:val="004573F5"/>
    <w:rsid w:val="0046031E"/>
    <w:rsid w:val="00461A11"/>
    <w:rsid w:val="00461D22"/>
    <w:rsid w:val="00461D37"/>
    <w:rsid w:val="0046270A"/>
    <w:rsid w:val="0046370A"/>
    <w:rsid w:val="00464B46"/>
    <w:rsid w:val="0046528D"/>
    <w:rsid w:val="00466AF5"/>
    <w:rsid w:val="0047123E"/>
    <w:rsid w:val="004724D4"/>
    <w:rsid w:val="00472C66"/>
    <w:rsid w:val="00475812"/>
    <w:rsid w:val="00476EF7"/>
    <w:rsid w:val="00482265"/>
    <w:rsid w:val="004829F1"/>
    <w:rsid w:val="004848A6"/>
    <w:rsid w:val="004879B1"/>
    <w:rsid w:val="00490316"/>
    <w:rsid w:val="00491A08"/>
    <w:rsid w:val="00491B9D"/>
    <w:rsid w:val="0049240C"/>
    <w:rsid w:val="00492AB3"/>
    <w:rsid w:val="00493002"/>
    <w:rsid w:val="004939A8"/>
    <w:rsid w:val="00495627"/>
    <w:rsid w:val="0049641A"/>
    <w:rsid w:val="00497323"/>
    <w:rsid w:val="004A1A42"/>
    <w:rsid w:val="004A230C"/>
    <w:rsid w:val="004A2AA3"/>
    <w:rsid w:val="004A3B3E"/>
    <w:rsid w:val="004A3DEC"/>
    <w:rsid w:val="004A475A"/>
    <w:rsid w:val="004A7E88"/>
    <w:rsid w:val="004B11BE"/>
    <w:rsid w:val="004B17B1"/>
    <w:rsid w:val="004B1B08"/>
    <w:rsid w:val="004B26D3"/>
    <w:rsid w:val="004B27DA"/>
    <w:rsid w:val="004B28C1"/>
    <w:rsid w:val="004B3046"/>
    <w:rsid w:val="004B3E3C"/>
    <w:rsid w:val="004B703E"/>
    <w:rsid w:val="004B762C"/>
    <w:rsid w:val="004C1ABA"/>
    <w:rsid w:val="004C537F"/>
    <w:rsid w:val="004C7007"/>
    <w:rsid w:val="004D015A"/>
    <w:rsid w:val="004D0A30"/>
    <w:rsid w:val="004D10EF"/>
    <w:rsid w:val="004D1498"/>
    <w:rsid w:val="004D21A0"/>
    <w:rsid w:val="004D3525"/>
    <w:rsid w:val="004D38AF"/>
    <w:rsid w:val="004D4D6B"/>
    <w:rsid w:val="004E0C81"/>
    <w:rsid w:val="004E256B"/>
    <w:rsid w:val="004E2ACA"/>
    <w:rsid w:val="004E32F3"/>
    <w:rsid w:val="004E4479"/>
    <w:rsid w:val="004E4D5C"/>
    <w:rsid w:val="004E6672"/>
    <w:rsid w:val="004E72F6"/>
    <w:rsid w:val="004E7461"/>
    <w:rsid w:val="004E7E95"/>
    <w:rsid w:val="004F06A5"/>
    <w:rsid w:val="004F10DC"/>
    <w:rsid w:val="004F1AA2"/>
    <w:rsid w:val="004F3EEE"/>
    <w:rsid w:val="004F3FE9"/>
    <w:rsid w:val="004F4232"/>
    <w:rsid w:val="004F7330"/>
    <w:rsid w:val="004F7754"/>
    <w:rsid w:val="00502AE7"/>
    <w:rsid w:val="00502C88"/>
    <w:rsid w:val="005047C4"/>
    <w:rsid w:val="005058FF"/>
    <w:rsid w:val="00514709"/>
    <w:rsid w:val="00515811"/>
    <w:rsid w:val="00515FD0"/>
    <w:rsid w:val="0051768E"/>
    <w:rsid w:val="00517986"/>
    <w:rsid w:val="00521295"/>
    <w:rsid w:val="00522A91"/>
    <w:rsid w:val="00522C54"/>
    <w:rsid w:val="005242B8"/>
    <w:rsid w:val="005244B7"/>
    <w:rsid w:val="00524544"/>
    <w:rsid w:val="00524591"/>
    <w:rsid w:val="00525A28"/>
    <w:rsid w:val="00525A68"/>
    <w:rsid w:val="00525C82"/>
    <w:rsid w:val="00530F17"/>
    <w:rsid w:val="00530FC3"/>
    <w:rsid w:val="005328B0"/>
    <w:rsid w:val="0053312F"/>
    <w:rsid w:val="00536378"/>
    <w:rsid w:val="00536BBF"/>
    <w:rsid w:val="0054029A"/>
    <w:rsid w:val="00541BF7"/>
    <w:rsid w:val="00544241"/>
    <w:rsid w:val="00546966"/>
    <w:rsid w:val="00546B92"/>
    <w:rsid w:val="005476DE"/>
    <w:rsid w:val="0054773C"/>
    <w:rsid w:val="00550B43"/>
    <w:rsid w:val="0055159B"/>
    <w:rsid w:val="00551B83"/>
    <w:rsid w:val="005542AD"/>
    <w:rsid w:val="00554E9A"/>
    <w:rsid w:val="005565FB"/>
    <w:rsid w:val="005566D3"/>
    <w:rsid w:val="00557FCD"/>
    <w:rsid w:val="00560755"/>
    <w:rsid w:val="00562B8F"/>
    <w:rsid w:val="00565C7A"/>
    <w:rsid w:val="00566C3F"/>
    <w:rsid w:val="00571274"/>
    <w:rsid w:val="00571613"/>
    <w:rsid w:val="00571FBD"/>
    <w:rsid w:val="00574C88"/>
    <w:rsid w:val="005758DB"/>
    <w:rsid w:val="005811A7"/>
    <w:rsid w:val="00582ABC"/>
    <w:rsid w:val="00582CA1"/>
    <w:rsid w:val="00582F7F"/>
    <w:rsid w:val="00583079"/>
    <w:rsid w:val="00585193"/>
    <w:rsid w:val="00585B95"/>
    <w:rsid w:val="0058611D"/>
    <w:rsid w:val="00586A36"/>
    <w:rsid w:val="00590E8A"/>
    <w:rsid w:val="00591234"/>
    <w:rsid w:val="0059167C"/>
    <w:rsid w:val="00591E07"/>
    <w:rsid w:val="00593C6C"/>
    <w:rsid w:val="00594BE3"/>
    <w:rsid w:val="00595187"/>
    <w:rsid w:val="005956F9"/>
    <w:rsid w:val="00595BB3"/>
    <w:rsid w:val="005A36B5"/>
    <w:rsid w:val="005A39F9"/>
    <w:rsid w:val="005A648F"/>
    <w:rsid w:val="005A7A64"/>
    <w:rsid w:val="005B19C4"/>
    <w:rsid w:val="005B1FF3"/>
    <w:rsid w:val="005B2EFF"/>
    <w:rsid w:val="005B3FDD"/>
    <w:rsid w:val="005B6B31"/>
    <w:rsid w:val="005C1728"/>
    <w:rsid w:val="005C18A8"/>
    <w:rsid w:val="005C2F62"/>
    <w:rsid w:val="005C408E"/>
    <w:rsid w:val="005C79AB"/>
    <w:rsid w:val="005D0006"/>
    <w:rsid w:val="005D01C4"/>
    <w:rsid w:val="005D1125"/>
    <w:rsid w:val="005D1E0B"/>
    <w:rsid w:val="005D216A"/>
    <w:rsid w:val="005D3A01"/>
    <w:rsid w:val="005D3D6F"/>
    <w:rsid w:val="005D40B1"/>
    <w:rsid w:val="005D4840"/>
    <w:rsid w:val="005D6B80"/>
    <w:rsid w:val="005E000B"/>
    <w:rsid w:val="005E0764"/>
    <w:rsid w:val="005E176B"/>
    <w:rsid w:val="005E23D1"/>
    <w:rsid w:val="005E2A99"/>
    <w:rsid w:val="005E416F"/>
    <w:rsid w:val="005E7CB8"/>
    <w:rsid w:val="005E7DF9"/>
    <w:rsid w:val="005F0AA6"/>
    <w:rsid w:val="005F0EC1"/>
    <w:rsid w:val="005F100C"/>
    <w:rsid w:val="005F429A"/>
    <w:rsid w:val="005F673E"/>
    <w:rsid w:val="00601E7D"/>
    <w:rsid w:val="0060331E"/>
    <w:rsid w:val="00604F6B"/>
    <w:rsid w:val="006053E6"/>
    <w:rsid w:val="0060582A"/>
    <w:rsid w:val="006065F6"/>
    <w:rsid w:val="00607818"/>
    <w:rsid w:val="00607CDA"/>
    <w:rsid w:val="00607E9C"/>
    <w:rsid w:val="006103A7"/>
    <w:rsid w:val="0061288E"/>
    <w:rsid w:val="00614295"/>
    <w:rsid w:val="006215FB"/>
    <w:rsid w:val="00622143"/>
    <w:rsid w:val="00622C81"/>
    <w:rsid w:val="00626780"/>
    <w:rsid w:val="006307D5"/>
    <w:rsid w:val="006331D6"/>
    <w:rsid w:val="00633AFE"/>
    <w:rsid w:val="006340BA"/>
    <w:rsid w:val="0063486B"/>
    <w:rsid w:val="006351FA"/>
    <w:rsid w:val="00635B74"/>
    <w:rsid w:val="00636DF5"/>
    <w:rsid w:val="00637C9E"/>
    <w:rsid w:val="00640ECE"/>
    <w:rsid w:val="00642355"/>
    <w:rsid w:val="00643D5A"/>
    <w:rsid w:val="006449D2"/>
    <w:rsid w:val="0064628A"/>
    <w:rsid w:val="00650690"/>
    <w:rsid w:val="006510A2"/>
    <w:rsid w:val="00652289"/>
    <w:rsid w:val="00653521"/>
    <w:rsid w:val="00653DFF"/>
    <w:rsid w:val="00654648"/>
    <w:rsid w:val="00654FFE"/>
    <w:rsid w:val="00656A31"/>
    <w:rsid w:val="00656A63"/>
    <w:rsid w:val="00660762"/>
    <w:rsid w:val="00661990"/>
    <w:rsid w:val="00661D7A"/>
    <w:rsid w:val="0066308B"/>
    <w:rsid w:val="00663D19"/>
    <w:rsid w:val="00664373"/>
    <w:rsid w:val="00664639"/>
    <w:rsid w:val="00665D40"/>
    <w:rsid w:val="00671D6D"/>
    <w:rsid w:val="00673D90"/>
    <w:rsid w:val="00674034"/>
    <w:rsid w:val="0067415D"/>
    <w:rsid w:val="00674CDE"/>
    <w:rsid w:val="006756FA"/>
    <w:rsid w:val="00675B96"/>
    <w:rsid w:val="00676767"/>
    <w:rsid w:val="00677749"/>
    <w:rsid w:val="0068004B"/>
    <w:rsid w:val="006803A3"/>
    <w:rsid w:val="0068042A"/>
    <w:rsid w:val="00680589"/>
    <w:rsid w:val="0068123F"/>
    <w:rsid w:val="006825CF"/>
    <w:rsid w:val="00685645"/>
    <w:rsid w:val="00685DB0"/>
    <w:rsid w:val="00685ED3"/>
    <w:rsid w:val="00687529"/>
    <w:rsid w:val="00687B1D"/>
    <w:rsid w:val="006901EF"/>
    <w:rsid w:val="0069072A"/>
    <w:rsid w:val="00690884"/>
    <w:rsid w:val="00690AAF"/>
    <w:rsid w:val="00690EA2"/>
    <w:rsid w:val="0069119F"/>
    <w:rsid w:val="00692A5E"/>
    <w:rsid w:val="00692E54"/>
    <w:rsid w:val="006963D7"/>
    <w:rsid w:val="00696A95"/>
    <w:rsid w:val="006A0E97"/>
    <w:rsid w:val="006A0F6C"/>
    <w:rsid w:val="006A1596"/>
    <w:rsid w:val="006A209B"/>
    <w:rsid w:val="006A25D7"/>
    <w:rsid w:val="006A3380"/>
    <w:rsid w:val="006A3C6D"/>
    <w:rsid w:val="006A6032"/>
    <w:rsid w:val="006A675B"/>
    <w:rsid w:val="006A6D5B"/>
    <w:rsid w:val="006A7A28"/>
    <w:rsid w:val="006A7B56"/>
    <w:rsid w:val="006B2C8E"/>
    <w:rsid w:val="006B3269"/>
    <w:rsid w:val="006B3850"/>
    <w:rsid w:val="006C232E"/>
    <w:rsid w:val="006C3A45"/>
    <w:rsid w:val="006C5D3D"/>
    <w:rsid w:val="006D021C"/>
    <w:rsid w:val="006D1A69"/>
    <w:rsid w:val="006E139A"/>
    <w:rsid w:val="006E26C4"/>
    <w:rsid w:val="006E26D7"/>
    <w:rsid w:val="006E3477"/>
    <w:rsid w:val="006E4996"/>
    <w:rsid w:val="006F0679"/>
    <w:rsid w:val="006F07AE"/>
    <w:rsid w:val="006F2CC8"/>
    <w:rsid w:val="006F2E7E"/>
    <w:rsid w:val="006F32BF"/>
    <w:rsid w:val="006F4769"/>
    <w:rsid w:val="006F47BD"/>
    <w:rsid w:val="006F4894"/>
    <w:rsid w:val="006F4A6D"/>
    <w:rsid w:val="006F7393"/>
    <w:rsid w:val="006F7602"/>
    <w:rsid w:val="007004B3"/>
    <w:rsid w:val="007016F4"/>
    <w:rsid w:val="007024BC"/>
    <w:rsid w:val="00704467"/>
    <w:rsid w:val="007045BE"/>
    <w:rsid w:val="00705768"/>
    <w:rsid w:val="0070703E"/>
    <w:rsid w:val="00711DA7"/>
    <w:rsid w:val="00711E8E"/>
    <w:rsid w:val="00712027"/>
    <w:rsid w:val="007130ED"/>
    <w:rsid w:val="00715AC7"/>
    <w:rsid w:val="0071620D"/>
    <w:rsid w:val="00716518"/>
    <w:rsid w:val="007167BC"/>
    <w:rsid w:val="00717A0D"/>
    <w:rsid w:val="007222C7"/>
    <w:rsid w:val="0072234A"/>
    <w:rsid w:val="0072287C"/>
    <w:rsid w:val="0072373C"/>
    <w:rsid w:val="00723891"/>
    <w:rsid w:val="00726342"/>
    <w:rsid w:val="0072645F"/>
    <w:rsid w:val="00726F6A"/>
    <w:rsid w:val="00730AA0"/>
    <w:rsid w:val="00730AD1"/>
    <w:rsid w:val="00731E3B"/>
    <w:rsid w:val="00731EBC"/>
    <w:rsid w:val="00733418"/>
    <w:rsid w:val="0073375D"/>
    <w:rsid w:val="00733992"/>
    <w:rsid w:val="00734FE6"/>
    <w:rsid w:val="00736F25"/>
    <w:rsid w:val="00737D60"/>
    <w:rsid w:val="00737FB3"/>
    <w:rsid w:val="007402E9"/>
    <w:rsid w:val="007422CB"/>
    <w:rsid w:val="0074230A"/>
    <w:rsid w:val="00742F67"/>
    <w:rsid w:val="00743B58"/>
    <w:rsid w:val="007453BB"/>
    <w:rsid w:val="007453C4"/>
    <w:rsid w:val="007465FF"/>
    <w:rsid w:val="00747EA8"/>
    <w:rsid w:val="007501F1"/>
    <w:rsid w:val="00750910"/>
    <w:rsid w:val="00753B54"/>
    <w:rsid w:val="00753B8D"/>
    <w:rsid w:val="0075425D"/>
    <w:rsid w:val="00754936"/>
    <w:rsid w:val="0075530A"/>
    <w:rsid w:val="0075661E"/>
    <w:rsid w:val="00756B31"/>
    <w:rsid w:val="00756D99"/>
    <w:rsid w:val="00762169"/>
    <w:rsid w:val="00762B93"/>
    <w:rsid w:val="007633A9"/>
    <w:rsid w:val="007642A2"/>
    <w:rsid w:val="007642F4"/>
    <w:rsid w:val="0077226E"/>
    <w:rsid w:val="007749BE"/>
    <w:rsid w:val="00775542"/>
    <w:rsid w:val="00776346"/>
    <w:rsid w:val="00776B29"/>
    <w:rsid w:val="00776ED1"/>
    <w:rsid w:val="007774C9"/>
    <w:rsid w:val="00777FE6"/>
    <w:rsid w:val="00780281"/>
    <w:rsid w:val="007833D9"/>
    <w:rsid w:val="00785592"/>
    <w:rsid w:val="007868EC"/>
    <w:rsid w:val="00790371"/>
    <w:rsid w:val="007915BF"/>
    <w:rsid w:val="007923B2"/>
    <w:rsid w:val="0079347A"/>
    <w:rsid w:val="00794205"/>
    <w:rsid w:val="00796BF0"/>
    <w:rsid w:val="007972AC"/>
    <w:rsid w:val="007A0C4D"/>
    <w:rsid w:val="007A1A1A"/>
    <w:rsid w:val="007A28BA"/>
    <w:rsid w:val="007A539D"/>
    <w:rsid w:val="007A6828"/>
    <w:rsid w:val="007B0325"/>
    <w:rsid w:val="007B2519"/>
    <w:rsid w:val="007B32CF"/>
    <w:rsid w:val="007B4A8F"/>
    <w:rsid w:val="007B55B9"/>
    <w:rsid w:val="007B603D"/>
    <w:rsid w:val="007B6E82"/>
    <w:rsid w:val="007B7100"/>
    <w:rsid w:val="007B75DF"/>
    <w:rsid w:val="007B7A4E"/>
    <w:rsid w:val="007C0899"/>
    <w:rsid w:val="007C54B7"/>
    <w:rsid w:val="007C658E"/>
    <w:rsid w:val="007D1F20"/>
    <w:rsid w:val="007D315F"/>
    <w:rsid w:val="007D3D03"/>
    <w:rsid w:val="007D4EEF"/>
    <w:rsid w:val="007D509F"/>
    <w:rsid w:val="007D6868"/>
    <w:rsid w:val="007D71EC"/>
    <w:rsid w:val="007E0591"/>
    <w:rsid w:val="007E05F8"/>
    <w:rsid w:val="007E104E"/>
    <w:rsid w:val="007E1CCA"/>
    <w:rsid w:val="007E2224"/>
    <w:rsid w:val="007E27D2"/>
    <w:rsid w:val="007E3C16"/>
    <w:rsid w:val="007E3ED9"/>
    <w:rsid w:val="007E4409"/>
    <w:rsid w:val="007E55DF"/>
    <w:rsid w:val="007F2343"/>
    <w:rsid w:val="007F2631"/>
    <w:rsid w:val="007F3DD7"/>
    <w:rsid w:val="007F4C3D"/>
    <w:rsid w:val="007F597A"/>
    <w:rsid w:val="007F7F70"/>
    <w:rsid w:val="008002B4"/>
    <w:rsid w:val="008003B6"/>
    <w:rsid w:val="008009FE"/>
    <w:rsid w:val="008012DD"/>
    <w:rsid w:val="00801D4E"/>
    <w:rsid w:val="008025D0"/>
    <w:rsid w:val="0080398A"/>
    <w:rsid w:val="00803EDA"/>
    <w:rsid w:val="00804261"/>
    <w:rsid w:val="008046D5"/>
    <w:rsid w:val="00805D39"/>
    <w:rsid w:val="00810458"/>
    <w:rsid w:val="00811281"/>
    <w:rsid w:val="00812225"/>
    <w:rsid w:val="00814379"/>
    <w:rsid w:val="00814DF9"/>
    <w:rsid w:val="0081616F"/>
    <w:rsid w:val="00816A4A"/>
    <w:rsid w:val="00817D0D"/>
    <w:rsid w:val="008203C9"/>
    <w:rsid w:val="008211A7"/>
    <w:rsid w:val="00823923"/>
    <w:rsid w:val="00823B4E"/>
    <w:rsid w:val="00824303"/>
    <w:rsid w:val="00824DB7"/>
    <w:rsid w:val="008269D8"/>
    <w:rsid w:val="00827B8E"/>
    <w:rsid w:val="008310CE"/>
    <w:rsid w:val="00832CDF"/>
    <w:rsid w:val="00832F04"/>
    <w:rsid w:val="00832F50"/>
    <w:rsid w:val="00834362"/>
    <w:rsid w:val="008344FF"/>
    <w:rsid w:val="008352B4"/>
    <w:rsid w:val="0083710F"/>
    <w:rsid w:val="00837F49"/>
    <w:rsid w:val="00840023"/>
    <w:rsid w:val="008415F9"/>
    <w:rsid w:val="008420D1"/>
    <w:rsid w:val="00842671"/>
    <w:rsid w:val="00843835"/>
    <w:rsid w:val="00843BBF"/>
    <w:rsid w:val="008467BC"/>
    <w:rsid w:val="00850464"/>
    <w:rsid w:val="00850D65"/>
    <w:rsid w:val="00850FAF"/>
    <w:rsid w:val="00851891"/>
    <w:rsid w:val="008523B2"/>
    <w:rsid w:val="00852573"/>
    <w:rsid w:val="00852DF3"/>
    <w:rsid w:val="008559B9"/>
    <w:rsid w:val="00855C3C"/>
    <w:rsid w:val="008565AB"/>
    <w:rsid w:val="00861318"/>
    <w:rsid w:val="0086140B"/>
    <w:rsid w:val="00865F8F"/>
    <w:rsid w:val="0086672D"/>
    <w:rsid w:val="00867BF0"/>
    <w:rsid w:val="00867D29"/>
    <w:rsid w:val="008704A0"/>
    <w:rsid w:val="008739FE"/>
    <w:rsid w:val="00873A2F"/>
    <w:rsid w:val="00873DF7"/>
    <w:rsid w:val="008753A2"/>
    <w:rsid w:val="00876101"/>
    <w:rsid w:val="00876AF5"/>
    <w:rsid w:val="00876E5C"/>
    <w:rsid w:val="008815CF"/>
    <w:rsid w:val="0088173E"/>
    <w:rsid w:val="008823DF"/>
    <w:rsid w:val="00882EC5"/>
    <w:rsid w:val="008831BD"/>
    <w:rsid w:val="008874C2"/>
    <w:rsid w:val="008910EF"/>
    <w:rsid w:val="00893D90"/>
    <w:rsid w:val="00894882"/>
    <w:rsid w:val="0089561D"/>
    <w:rsid w:val="008967CF"/>
    <w:rsid w:val="008968E7"/>
    <w:rsid w:val="008A0C6B"/>
    <w:rsid w:val="008A3291"/>
    <w:rsid w:val="008A4C8F"/>
    <w:rsid w:val="008A61E3"/>
    <w:rsid w:val="008A62D1"/>
    <w:rsid w:val="008A63DE"/>
    <w:rsid w:val="008A6C45"/>
    <w:rsid w:val="008A6ECF"/>
    <w:rsid w:val="008B3A2D"/>
    <w:rsid w:val="008B5045"/>
    <w:rsid w:val="008B538E"/>
    <w:rsid w:val="008B6532"/>
    <w:rsid w:val="008B7287"/>
    <w:rsid w:val="008C06B6"/>
    <w:rsid w:val="008C0C38"/>
    <w:rsid w:val="008C3F76"/>
    <w:rsid w:val="008C4019"/>
    <w:rsid w:val="008C4FF7"/>
    <w:rsid w:val="008C57A0"/>
    <w:rsid w:val="008C5BB5"/>
    <w:rsid w:val="008C5E46"/>
    <w:rsid w:val="008C751C"/>
    <w:rsid w:val="008C7EB9"/>
    <w:rsid w:val="008D0622"/>
    <w:rsid w:val="008D11B0"/>
    <w:rsid w:val="008D2D22"/>
    <w:rsid w:val="008D597E"/>
    <w:rsid w:val="008D5B1E"/>
    <w:rsid w:val="008D6ADB"/>
    <w:rsid w:val="008D7B80"/>
    <w:rsid w:val="008E066D"/>
    <w:rsid w:val="008E204D"/>
    <w:rsid w:val="008E221F"/>
    <w:rsid w:val="008E308E"/>
    <w:rsid w:val="008E3258"/>
    <w:rsid w:val="008E38DA"/>
    <w:rsid w:val="008E4378"/>
    <w:rsid w:val="008E4878"/>
    <w:rsid w:val="008E5455"/>
    <w:rsid w:val="008E59EA"/>
    <w:rsid w:val="008E697E"/>
    <w:rsid w:val="008F0F0E"/>
    <w:rsid w:val="008F10BB"/>
    <w:rsid w:val="008F2F56"/>
    <w:rsid w:val="008F68C4"/>
    <w:rsid w:val="008F718C"/>
    <w:rsid w:val="008F738A"/>
    <w:rsid w:val="008F7673"/>
    <w:rsid w:val="00900A06"/>
    <w:rsid w:val="00900E81"/>
    <w:rsid w:val="009011B4"/>
    <w:rsid w:val="00902379"/>
    <w:rsid w:val="00904398"/>
    <w:rsid w:val="009078BC"/>
    <w:rsid w:val="00907AA0"/>
    <w:rsid w:val="00910B62"/>
    <w:rsid w:val="00910C93"/>
    <w:rsid w:val="009116CF"/>
    <w:rsid w:val="00912B60"/>
    <w:rsid w:val="009161D5"/>
    <w:rsid w:val="009208EB"/>
    <w:rsid w:val="009210C7"/>
    <w:rsid w:val="00923F82"/>
    <w:rsid w:val="00924486"/>
    <w:rsid w:val="00924B7F"/>
    <w:rsid w:val="009250E7"/>
    <w:rsid w:val="0092602D"/>
    <w:rsid w:val="00927F7D"/>
    <w:rsid w:val="0093135B"/>
    <w:rsid w:val="00931B63"/>
    <w:rsid w:val="00931CE1"/>
    <w:rsid w:val="00931D08"/>
    <w:rsid w:val="00932231"/>
    <w:rsid w:val="00932ABD"/>
    <w:rsid w:val="0093531F"/>
    <w:rsid w:val="00935389"/>
    <w:rsid w:val="0093685C"/>
    <w:rsid w:val="00936B7A"/>
    <w:rsid w:val="009378A0"/>
    <w:rsid w:val="00941A29"/>
    <w:rsid w:val="009429B5"/>
    <w:rsid w:val="00942EAF"/>
    <w:rsid w:val="0094327E"/>
    <w:rsid w:val="00943714"/>
    <w:rsid w:val="009451EE"/>
    <w:rsid w:val="0094524C"/>
    <w:rsid w:val="00945EC1"/>
    <w:rsid w:val="00946AB3"/>
    <w:rsid w:val="00947E51"/>
    <w:rsid w:val="00950772"/>
    <w:rsid w:val="0095090A"/>
    <w:rsid w:val="00950912"/>
    <w:rsid w:val="00950AF8"/>
    <w:rsid w:val="00950D38"/>
    <w:rsid w:val="0095199C"/>
    <w:rsid w:val="0095200C"/>
    <w:rsid w:val="009520EE"/>
    <w:rsid w:val="00952BDA"/>
    <w:rsid w:val="00952E17"/>
    <w:rsid w:val="0095433F"/>
    <w:rsid w:val="00955FB2"/>
    <w:rsid w:val="009567EB"/>
    <w:rsid w:val="00956E9B"/>
    <w:rsid w:val="00957D02"/>
    <w:rsid w:val="009609D1"/>
    <w:rsid w:val="00960B51"/>
    <w:rsid w:val="00960E38"/>
    <w:rsid w:val="00962508"/>
    <w:rsid w:val="009636A6"/>
    <w:rsid w:val="009644DF"/>
    <w:rsid w:val="00965C5F"/>
    <w:rsid w:val="00965E33"/>
    <w:rsid w:val="0096623D"/>
    <w:rsid w:val="00966A70"/>
    <w:rsid w:val="00966F87"/>
    <w:rsid w:val="00967950"/>
    <w:rsid w:val="00970BE2"/>
    <w:rsid w:val="00970F3C"/>
    <w:rsid w:val="00972612"/>
    <w:rsid w:val="00972BD2"/>
    <w:rsid w:val="00973652"/>
    <w:rsid w:val="00974366"/>
    <w:rsid w:val="00974514"/>
    <w:rsid w:val="00976EF5"/>
    <w:rsid w:val="009771F5"/>
    <w:rsid w:val="00977544"/>
    <w:rsid w:val="00980893"/>
    <w:rsid w:val="009815F5"/>
    <w:rsid w:val="00982AEA"/>
    <w:rsid w:val="00982B69"/>
    <w:rsid w:val="00982BA2"/>
    <w:rsid w:val="00983614"/>
    <w:rsid w:val="00983B5D"/>
    <w:rsid w:val="009905A8"/>
    <w:rsid w:val="009906DB"/>
    <w:rsid w:val="00990D29"/>
    <w:rsid w:val="00992D78"/>
    <w:rsid w:val="009A1448"/>
    <w:rsid w:val="009A1DE6"/>
    <w:rsid w:val="009A24B4"/>
    <w:rsid w:val="009A42FF"/>
    <w:rsid w:val="009A68DD"/>
    <w:rsid w:val="009A78AB"/>
    <w:rsid w:val="009A7CA0"/>
    <w:rsid w:val="009B0EAA"/>
    <w:rsid w:val="009B193E"/>
    <w:rsid w:val="009B1E97"/>
    <w:rsid w:val="009B2187"/>
    <w:rsid w:val="009B7903"/>
    <w:rsid w:val="009C0F43"/>
    <w:rsid w:val="009C1733"/>
    <w:rsid w:val="009C2F91"/>
    <w:rsid w:val="009C42D9"/>
    <w:rsid w:val="009C4D8A"/>
    <w:rsid w:val="009C51FD"/>
    <w:rsid w:val="009C7354"/>
    <w:rsid w:val="009C784A"/>
    <w:rsid w:val="009C7E0B"/>
    <w:rsid w:val="009D2E21"/>
    <w:rsid w:val="009D301D"/>
    <w:rsid w:val="009D5190"/>
    <w:rsid w:val="009D7534"/>
    <w:rsid w:val="009D75F8"/>
    <w:rsid w:val="009D76CC"/>
    <w:rsid w:val="009E03DE"/>
    <w:rsid w:val="009E12DC"/>
    <w:rsid w:val="009E1798"/>
    <w:rsid w:val="009E19AE"/>
    <w:rsid w:val="009E3EE5"/>
    <w:rsid w:val="009E4494"/>
    <w:rsid w:val="009E5609"/>
    <w:rsid w:val="009E6714"/>
    <w:rsid w:val="009E6886"/>
    <w:rsid w:val="009F1089"/>
    <w:rsid w:val="009F13E0"/>
    <w:rsid w:val="009F4ED6"/>
    <w:rsid w:val="009F5F56"/>
    <w:rsid w:val="009F6311"/>
    <w:rsid w:val="009F7E3D"/>
    <w:rsid w:val="00A00880"/>
    <w:rsid w:val="00A02E83"/>
    <w:rsid w:val="00A02F33"/>
    <w:rsid w:val="00A0302D"/>
    <w:rsid w:val="00A0421F"/>
    <w:rsid w:val="00A04832"/>
    <w:rsid w:val="00A05738"/>
    <w:rsid w:val="00A05B96"/>
    <w:rsid w:val="00A06368"/>
    <w:rsid w:val="00A06A6C"/>
    <w:rsid w:val="00A07B5E"/>
    <w:rsid w:val="00A100D8"/>
    <w:rsid w:val="00A10E2C"/>
    <w:rsid w:val="00A11083"/>
    <w:rsid w:val="00A111E1"/>
    <w:rsid w:val="00A1514B"/>
    <w:rsid w:val="00A154E9"/>
    <w:rsid w:val="00A15E2F"/>
    <w:rsid w:val="00A17DC2"/>
    <w:rsid w:val="00A205D4"/>
    <w:rsid w:val="00A20661"/>
    <w:rsid w:val="00A215E5"/>
    <w:rsid w:val="00A21A94"/>
    <w:rsid w:val="00A22A4D"/>
    <w:rsid w:val="00A27400"/>
    <w:rsid w:val="00A3233F"/>
    <w:rsid w:val="00A33DF8"/>
    <w:rsid w:val="00A358B0"/>
    <w:rsid w:val="00A369B2"/>
    <w:rsid w:val="00A375E9"/>
    <w:rsid w:val="00A376B4"/>
    <w:rsid w:val="00A3787A"/>
    <w:rsid w:val="00A40F38"/>
    <w:rsid w:val="00A4165D"/>
    <w:rsid w:val="00A41865"/>
    <w:rsid w:val="00A42817"/>
    <w:rsid w:val="00A43470"/>
    <w:rsid w:val="00A43B9D"/>
    <w:rsid w:val="00A443A9"/>
    <w:rsid w:val="00A47C8F"/>
    <w:rsid w:val="00A51A19"/>
    <w:rsid w:val="00A51C6B"/>
    <w:rsid w:val="00A52A4D"/>
    <w:rsid w:val="00A53E43"/>
    <w:rsid w:val="00A55C24"/>
    <w:rsid w:val="00A5689A"/>
    <w:rsid w:val="00A569FB"/>
    <w:rsid w:val="00A60910"/>
    <w:rsid w:val="00A6111E"/>
    <w:rsid w:val="00A6135E"/>
    <w:rsid w:val="00A61A3A"/>
    <w:rsid w:val="00A62020"/>
    <w:rsid w:val="00A620A5"/>
    <w:rsid w:val="00A6215A"/>
    <w:rsid w:val="00A63B52"/>
    <w:rsid w:val="00A64BCE"/>
    <w:rsid w:val="00A65A4D"/>
    <w:rsid w:val="00A66F4C"/>
    <w:rsid w:val="00A71602"/>
    <w:rsid w:val="00A75DC8"/>
    <w:rsid w:val="00A8041C"/>
    <w:rsid w:val="00A8205C"/>
    <w:rsid w:val="00A823E6"/>
    <w:rsid w:val="00A82558"/>
    <w:rsid w:val="00A849D3"/>
    <w:rsid w:val="00A85834"/>
    <w:rsid w:val="00A86DCF"/>
    <w:rsid w:val="00A900A1"/>
    <w:rsid w:val="00A923CB"/>
    <w:rsid w:val="00A9369B"/>
    <w:rsid w:val="00A94128"/>
    <w:rsid w:val="00A94A58"/>
    <w:rsid w:val="00A94D2A"/>
    <w:rsid w:val="00A94E5D"/>
    <w:rsid w:val="00A96487"/>
    <w:rsid w:val="00A97E05"/>
    <w:rsid w:val="00AA0FF4"/>
    <w:rsid w:val="00AA120A"/>
    <w:rsid w:val="00AA1CD8"/>
    <w:rsid w:val="00AA1FAB"/>
    <w:rsid w:val="00AA253D"/>
    <w:rsid w:val="00AA2C91"/>
    <w:rsid w:val="00AA373B"/>
    <w:rsid w:val="00AA43CA"/>
    <w:rsid w:val="00AA4865"/>
    <w:rsid w:val="00AA5A47"/>
    <w:rsid w:val="00AA5F72"/>
    <w:rsid w:val="00AA7785"/>
    <w:rsid w:val="00AA77AE"/>
    <w:rsid w:val="00AB0516"/>
    <w:rsid w:val="00AB3E0F"/>
    <w:rsid w:val="00AB5EEF"/>
    <w:rsid w:val="00AB7ABA"/>
    <w:rsid w:val="00AC114B"/>
    <w:rsid w:val="00AC12F0"/>
    <w:rsid w:val="00AC1980"/>
    <w:rsid w:val="00AC1AD2"/>
    <w:rsid w:val="00AC2407"/>
    <w:rsid w:val="00AC2A93"/>
    <w:rsid w:val="00AC2F64"/>
    <w:rsid w:val="00AC4D70"/>
    <w:rsid w:val="00AC50C5"/>
    <w:rsid w:val="00AC5690"/>
    <w:rsid w:val="00AC577D"/>
    <w:rsid w:val="00AD1DE2"/>
    <w:rsid w:val="00AD1F88"/>
    <w:rsid w:val="00AD254B"/>
    <w:rsid w:val="00AD40FF"/>
    <w:rsid w:val="00AD6314"/>
    <w:rsid w:val="00AD64D8"/>
    <w:rsid w:val="00AD6680"/>
    <w:rsid w:val="00AD731C"/>
    <w:rsid w:val="00AD77AB"/>
    <w:rsid w:val="00AD7AE4"/>
    <w:rsid w:val="00AE1932"/>
    <w:rsid w:val="00AE2A4C"/>
    <w:rsid w:val="00AE2C01"/>
    <w:rsid w:val="00AE2F9C"/>
    <w:rsid w:val="00AE3DE5"/>
    <w:rsid w:val="00AE41EF"/>
    <w:rsid w:val="00AE75CF"/>
    <w:rsid w:val="00AE77B1"/>
    <w:rsid w:val="00AF0235"/>
    <w:rsid w:val="00AF24D9"/>
    <w:rsid w:val="00AF6194"/>
    <w:rsid w:val="00AF7C4D"/>
    <w:rsid w:val="00AF7DB6"/>
    <w:rsid w:val="00B00BE2"/>
    <w:rsid w:val="00B016BE"/>
    <w:rsid w:val="00B016E6"/>
    <w:rsid w:val="00B04A57"/>
    <w:rsid w:val="00B04E0E"/>
    <w:rsid w:val="00B0587F"/>
    <w:rsid w:val="00B10977"/>
    <w:rsid w:val="00B10EF9"/>
    <w:rsid w:val="00B12919"/>
    <w:rsid w:val="00B1317C"/>
    <w:rsid w:val="00B131ED"/>
    <w:rsid w:val="00B1320E"/>
    <w:rsid w:val="00B13329"/>
    <w:rsid w:val="00B137C5"/>
    <w:rsid w:val="00B14084"/>
    <w:rsid w:val="00B14694"/>
    <w:rsid w:val="00B14D17"/>
    <w:rsid w:val="00B1662F"/>
    <w:rsid w:val="00B17332"/>
    <w:rsid w:val="00B173C2"/>
    <w:rsid w:val="00B2428E"/>
    <w:rsid w:val="00B27955"/>
    <w:rsid w:val="00B302E1"/>
    <w:rsid w:val="00B30ABF"/>
    <w:rsid w:val="00B30E43"/>
    <w:rsid w:val="00B3113C"/>
    <w:rsid w:val="00B339DC"/>
    <w:rsid w:val="00B35096"/>
    <w:rsid w:val="00B36366"/>
    <w:rsid w:val="00B375B0"/>
    <w:rsid w:val="00B402B2"/>
    <w:rsid w:val="00B40D55"/>
    <w:rsid w:val="00B41F31"/>
    <w:rsid w:val="00B42253"/>
    <w:rsid w:val="00B42669"/>
    <w:rsid w:val="00B432F5"/>
    <w:rsid w:val="00B441DE"/>
    <w:rsid w:val="00B45A8D"/>
    <w:rsid w:val="00B46442"/>
    <w:rsid w:val="00B47490"/>
    <w:rsid w:val="00B47688"/>
    <w:rsid w:val="00B51802"/>
    <w:rsid w:val="00B51C99"/>
    <w:rsid w:val="00B54E8D"/>
    <w:rsid w:val="00B56B35"/>
    <w:rsid w:val="00B575EB"/>
    <w:rsid w:val="00B57BC0"/>
    <w:rsid w:val="00B6106B"/>
    <w:rsid w:val="00B6207E"/>
    <w:rsid w:val="00B63DB0"/>
    <w:rsid w:val="00B669CC"/>
    <w:rsid w:val="00B66DB7"/>
    <w:rsid w:val="00B67F03"/>
    <w:rsid w:val="00B709A9"/>
    <w:rsid w:val="00B70BD4"/>
    <w:rsid w:val="00B72574"/>
    <w:rsid w:val="00B72B89"/>
    <w:rsid w:val="00B72FCD"/>
    <w:rsid w:val="00B74194"/>
    <w:rsid w:val="00B748C2"/>
    <w:rsid w:val="00B765C0"/>
    <w:rsid w:val="00B77466"/>
    <w:rsid w:val="00B822AC"/>
    <w:rsid w:val="00B83097"/>
    <w:rsid w:val="00B8408F"/>
    <w:rsid w:val="00B84E2B"/>
    <w:rsid w:val="00B84ED7"/>
    <w:rsid w:val="00B863C8"/>
    <w:rsid w:val="00B87D6C"/>
    <w:rsid w:val="00B91031"/>
    <w:rsid w:val="00B9210F"/>
    <w:rsid w:val="00B930E0"/>
    <w:rsid w:val="00B947C2"/>
    <w:rsid w:val="00BA0C87"/>
    <w:rsid w:val="00BA3D03"/>
    <w:rsid w:val="00BA5022"/>
    <w:rsid w:val="00BA64EA"/>
    <w:rsid w:val="00BA7B80"/>
    <w:rsid w:val="00BA7F24"/>
    <w:rsid w:val="00BB10C1"/>
    <w:rsid w:val="00BB1D14"/>
    <w:rsid w:val="00BB34FB"/>
    <w:rsid w:val="00BB3DB7"/>
    <w:rsid w:val="00BB5C4F"/>
    <w:rsid w:val="00BB5D96"/>
    <w:rsid w:val="00BB7A9A"/>
    <w:rsid w:val="00BB7D73"/>
    <w:rsid w:val="00BC023C"/>
    <w:rsid w:val="00BC03A6"/>
    <w:rsid w:val="00BC2341"/>
    <w:rsid w:val="00BC2B67"/>
    <w:rsid w:val="00BC2DE7"/>
    <w:rsid w:val="00BC40F3"/>
    <w:rsid w:val="00BC415A"/>
    <w:rsid w:val="00BC59EE"/>
    <w:rsid w:val="00BC6002"/>
    <w:rsid w:val="00BC6A38"/>
    <w:rsid w:val="00BC6C82"/>
    <w:rsid w:val="00BC71B8"/>
    <w:rsid w:val="00BD0291"/>
    <w:rsid w:val="00BD0782"/>
    <w:rsid w:val="00BD1000"/>
    <w:rsid w:val="00BD1395"/>
    <w:rsid w:val="00BD2B12"/>
    <w:rsid w:val="00BD4029"/>
    <w:rsid w:val="00BD4658"/>
    <w:rsid w:val="00BD4D96"/>
    <w:rsid w:val="00BD52F8"/>
    <w:rsid w:val="00BD61CA"/>
    <w:rsid w:val="00BD7A22"/>
    <w:rsid w:val="00BE0551"/>
    <w:rsid w:val="00BE07CA"/>
    <w:rsid w:val="00BE133F"/>
    <w:rsid w:val="00BE262F"/>
    <w:rsid w:val="00BE2BE9"/>
    <w:rsid w:val="00BE5A10"/>
    <w:rsid w:val="00BE65AB"/>
    <w:rsid w:val="00BE6EAE"/>
    <w:rsid w:val="00BE73F3"/>
    <w:rsid w:val="00BE7462"/>
    <w:rsid w:val="00BF08D5"/>
    <w:rsid w:val="00BF0939"/>
    <w:rsid w:val="00BF0E1C"/>
    <w:rsid w:val="00BF11C7"/>
    <w:rsid w:val="00BF13E4"/>
    <w:rsid w:val="00BF2B9D"/>
    <w:rsid w:val="00BF4089"/>
    <w:rsid w:val="00BF450B"/>
    <w:rsid w:val="00BF46BE"/>
    <w:rsid w:val="00BF4E15"/>
    <w:rsid w:val="00BF6CA0"/>
    <w:rsid w:val="00BF764D"/>
    <w:rsid w:val="00BF79A0"/>
    <w:rsid w:val="00C033C1"/>
    <w:rsid w:val="00C046F6"/>
    <w:rsid w:val="00C05EED"/>
    <w:rsid w:val="00C0717A"/>
    <w:rsid w:val="00C119EA"/>
    <w:rsid w:val="00C11A8F"/>
    <w:rsid w:val="00C13B46"/>
    <w:rsid w:val="00C14ABB"/>
    <w:rsid w:val="00C15D26"/>
    <w:rsid w:val="00C163C3"/>
    <w:rsid w:val="00C17D32"/>
    <w:rsid w:val="00C2091B"/>
    <w:rsid w:val="00C20F59"/>
    <w:rsid w:val="00C21FB3"/>
    <w:rsid w:val="00C22420"/>
    <w:rsid w:val="00C231F9"/>
    <w:rsid w:val="00C233EE"/>
    <w:rsid w:val="00C25C4C"/>
    <w:rsid w:val="00C25C8C"/>
    <w:rsid w:val="00C26BCA"/>
    <w:rsid w:val="00C26F4B"/>
    <w:rsid w:val="00C26FA0"/>
    <w:rsid w:val="00C33711"/>
    <w:rsid w:val="00C337CF"/>
    <w:rsid w:val="00C33CC5"/>
    <w:rsid w:val="00C341AA"/>
    <w:rsid w:val="00C359FD"/>
    <w:rsid w:val="00C36019"/>
    <w:rsid w:val="00C365BD"/>
    <w:rsid w:val="00C36B7A"/>
    <w:rsid w:val="00C36C7C"/>
    <w:rsid w:val="00C372D1"/>
    <w:rsid w:val="00C37A09"/>
    <w:rsid w:val="00C42B26"/>
    <w:rsid w:val="00C432DC"/>
    <w:rsid w:val="00C4382E"/>
    <w:rsid w:val="00C43BA9"/>
    <w:rsid w:val="00C448D4"/>
    <w:rsid w:val="00C45A37"/>
    <w:rsid w:val="00C46354"/>
    <w:rsid w:val="00C46DC2"/>
    <w:rsid w:val="00C4737C"/>
    <w:rsid w:val="00C47C5B"/>
    <w:rsid w:val="00C5014D"/>
    <w:rsid w:val="00C50BA4"/>
    <w:rsid w:val="00C51C86"/>
    <w:rsid w:val="00C52BCF"/>
    <w:rsid w:val="00C530FC"/>
    <w:rsid w:val="00C54519"/>
    <w:rsid w:val="00C55B30"/>
    <w:rsid w:val="00C55F6D"/>
    <w:rsid w:val="00C5638B"/>
    <w:rsid w:val="00C6067D"/>
    <w:rsid w:val="00C6156A"/>
    <w:rsid w:val="00C64BC6"/>
    <w:rsid w:val="00C64E62"/>
    <w:rsid w:val="00C651CB"/>
    <w:rsid w:val="00C659B7"/>
    <w:rsid w:val="00C65DE1"/>
    <w:rsid w:val="00C6707D"/>
    <w:rsid w:val="00C67C42"/>
    <w:rsid w:val="00C73AB4"/>
    <w:rsid w:val="00C74A1B"/>
    <w:rsid w:val="00C74C1E"/>
    <w:rsid w:val="00C750B6"/>
    <w:rsid w:val="00C77EC9"/>
    <w:rsid w:val="00C822FA"/>
    <w:rsid w:val="00C8570A"/>
    <w:rsid w:val="00C857AD"/>
    <w:rsid w:val="00C85DC5"/>
    <w:rsid w:val="00C9197E"/>
    <w:rsid w:val="00C92572"/>
    <w:rsid w:val="00C934CD"/>
    <w:rsid w:val="00C9422E"/>
    <w:rsid w:val="00C9669C"/>
    <w:rsid w:val="00C9766C"/>
    <w:rsid w:val="00CA0B39"/>
    <w:rsid w:val="00CA13A1"/>
    <w:rsid w:val="00CA185F"/>
    <w:rsid w:val="00CA3A19"/>
    <w:rsid w:val="00CA3E0D"/>
    <w:rsid w:val="00CA3E7C"/>
    <w:rsid w:val="00CA3FA1"/>
    <w:rsid w:val="00CA5CA9"/>
    <w:rsid w:val="00CA6174"/>
    <w:rsid w:val="00CA6219"/>
    <w:rsid w:val="00CB074D"/>
    <w:rsid w:val="00CB1408"/>
    <w:rsid w:val="00CB1F1D"/>
    <w:rsid w:val="00CB254E"/>
    <w:rsid w:val="00CB2D28"/>
    <w:rsid w:val="00CB373A"/>
    <w:rsid w:val="00CB63D1"/>
    <w:rsid w:val="00CC3961"/>
    <w:rsid w:val="00CC3D43"/>
    <w:rsid w:val="00CC4BFC"/>
    <w:rsid w:val="00CC6F54"/>
    <w:rsid w:val="00CD1E1D"/>
    <w:rsid w:val="00CD20B8"/>
    <w:rsid w:val="00CD2CD3"/>
    <w:rsid w:val="00CD2D04"/>
    <w:rsid w:val="00CD3B15"/>
    <w:rsid w:val="00CD4FA7"/>
    <w:rsid w:val="00CD5790"/>
    <w:rsid w:val="00CD6527"/>
    <w:rsid w:val="00CD6B8F"/>
    <w:rsid w:val="00CD717A"/>
    <w:rsid w:val="00CE5344"/>
    <w:rsid w:val="00CE56DC"/>
    <w:rsid w:val="00CE5A40"/>
    <w:rsid w:val="00CE6B57"/>
    <w:rsid w:val="00CF062F"/>
    <w:rsid w:val="00CF2862"/>
    <w:rsid w:val="00CF3F69"/>
    <w:rsid w:val="00CF44D0"/>
    <w:rsid w:val="00CF4BD6"/>
    <w:rsid w:val="00CF4D38"/>
    <w:rsid w:val="00CF5FAF"/>
    <w:rsid w:val="00CF64A1"/>
    <w:rsid w:val="00CF64D4"/>
    <w:rsid w:val="00CF6FD3"/>
    <w:rsid w:val="00CF7FD3"/>
    <w:rsid w:val="00D00D72"/>
    <w:rsid w:val="00D023CA"/>
    <w:rsid w:val="00D02D6C"/>
    <w:rsid w:val="00D03F1A"/>
    <w:rsid w:val="00D06E84"/>
    <w:rsid w:val="00D104DC"/>
    <w:rsid w:val="00D10FF9"/>
    <w:rsid w:val="00D11CD9"/>
    <w:rsid w:val="00D13883"/>
    <w:rsid w:val="00D14512"/>
    <w:rsid w:val="00D14A10"/>
    <w:rsid w:val="00D14DB7"/>
    <w:rsid w:val="00D1527A"/>
    <w:rsid w:val="00D20B7A"/>
    <w:rsid w:val="00D20F8B"/>
    <w:rsid w:val="00D22BB3"/>
    <w:rsid w:val="00D243B9"/>
    <w:rsid w:val="00D24FF2"/>
    <w:rsid w:val="00D25F51"/>
    <w:rsid w:val="00D30288"/>
    <w:rsid w:val="00D31A27"/>
    <w:rsid w:val="00D33FDE"/>
    <w:rsid w:val="00D366A9"/>
    <w:rsid w:val="00D36927"/>
    <w:rsid w:val="00D37752"/>
    <w:rsid w:val="00D401FC"/>
    <w:rsid w:val="00D41279"/>
    <w:rsid w:val="00D424F4"/>
    <w:rsid w:val="00D438DA"/>
    <w:rsid w:val="00D43BB6"/>
    <w:rsid w:val="00D4407D"/>
    <w:rsid w:val="00D44FC1"/>
    <w:rsid w:val="00D4689A"/>
    <w:rsid w:val="00D504A6"/>
    <w:rsid w:val="00D50C7F"/>
    <w:rsid w:val="00D51797"/>
    <w:rsid w:val="00D5209E"/>
    <w:rsid w:val="00D53536"/>
    <w:rsid w:val="00D56929"/>
    <w:rsid w:val="00D57A93"/>
    <w:rsid w:val="00D610EA"/>
    <w:rsid w:val="00D624EA"/>
    <w:rsid w:val="00D636AF"/>
    <w:rsid w:val="00D661C6"/>
    <w:rsid w:val="00D661DE"/>
    <w:rsid w:val="00D669B5"/>
    <w:rsid w:val="00D67F2A"/>
    <w:rsid w:val="00D739D6"/>
    <w:rsid w:val="00D73DE8"/>
    <w:rsid w:val="00D74142"/>
    <w:rsid w:val="00D74CA6"/>
    <w:rsid w:val="00D74F1D"/>
    <w:rsid w:val="00D759FF"/>
    <w:rsid w:val="00D76008"/>
    <w:rsid w:val="00D7633E"/>
    <w:rsid w:val="00D77178"/>
    <w:rsid w:val="00D80DCB"/>
    <w:rsid w:val="00D81245"/>
    <w:rsid w:val="00D83632"/>
    <w:rsid w:val="00D83F18"/>
    <w:rsid w:val="00D859C2"/>
    <w:rsid w:val="00D85B66"/>
    <w:rsid w:val="00D85CCC"/>
    <w:rsid w:val="00D87072"/>
    <w:rsid w:val="00D87DD3"/>
    <w:rsid w:val="00D92F7C"/>
    <w:rsid w:val="00D95150"/>
    <w:rsid w:val="00D95692"/>
    <w:rsid w:val="00D96663"/>
    <w:rsid w:val="00D970EA"/>
    <w:rsid w:val="00D9745E"/>
    <w:rsid w:val="00DA0DBB"/>
    <w:rsid w:val="00DA1866"/>
    <w:rsid w:val="00DA58D1"/>
    <w:rsid w:val="00DA63E3"/>
    <w:rsid w:val="00DA6456"/>
    <w:rsid w:val="00DA6C58"/>
    <w:rsid w:val="00DB1927"/>
    <w:rsid w:val="00DB1CB4"/>
    <w:rsid w:val="00DB1E5A"/>
    <w:rsid w:val="00DB4089"/>
    <w:rsid w:val="00DB451A"/>
    <w:rsid w:val="00DB4D01"/>
    <w:rsid w:val="00DB625A"/>
    <w:rsid w:val="00DB71D3"/>
    <w:rsid w:val="00DB73BF"/>
    <w:rsid w:val="00DB7D4F"/>
    <w:rsid w:val="00DC0002"/>
    <w:rsid w:val="00DC16FA"/>
    <w:rsid w:val="00DC1F08"/>
    <w:rsid w:val="00DC2156"/>
    <w:rsid w:val="00DC2BDA"/>
    <w:rsid w:val="00DC442C"/>
    <w:rsid w:val="00DC4454"/>
    <w:rsid w:val="00DC7C22"/>
    <w:rsid w:val="00DD31D1"/>
    <w:rsid w:val="00DD44D0"/>
    <w:rsid w:val="00DD6636"/>
    <w:rsid w:val="00DD6D17"/>
    <w:rsid w:val="00DE01C4"/>
    <w:rsid w:val="00DE1DD1"/>
    <w:rsid w:val="00DE2879"/>
    <w:rsid w:val="00DE42F7"/>
    <w:rsid w:val="00DE61AF"/>
    <w:rsid w:val="00DF4152"/>
    <w:rsid w:val="00DF6414"/>
    <w:rsid w:val="00DF7391"/>
    <w:rsid w:val="00DF7534"/>
    <w:rsid w:val="00DF7CF9"/>
    <w:rsid w:val="00E01637"/>
    <w:rsid w:val="00E0648C"/>
    <w:rsid w:val="00E068FF"/>
    <w:rsid w:val="00E102E3"/>
    <w:rsid w:val="00E104E6"/>
    <w:rsid w:val="00E1071C"/>
    <w:rsid w:val="00E10BDD"/>
    <w:rsid w:val="00E1134A"/>
    <w:rsid w:val="00E11592"/>
    <w:rsid w:val="00E146EF"/>
    <w:rsid w:val="00E14995"/>
    <w:rsid w:val="00E20B1B"/>
    <w:rsid w:val="00E22607"/>
    <w:rsid w:val="00E258C8"/>
    <w:rsid w:val="00E26800"/>
    <w:rsid w:val="00E26B99"/>
    <w:rsid w:val="00E27180"/>
    <w:rsid w:val="00E30E31"/>
    <w:rsid w:val="00E32A32"/>
    <w:rsid w:val="00E32E60"/>
    <w:rsid w:val="00E345DE"/>
    <w:rsid w:val="00E35C84"/>
    <w:rsid w:val="00E36FB9"/>
    <w:rsid w:val="00E40D44"/>
    <w:rsid w:val="00E41CD8"/>
    <w:rsid w:val="00E4298F"/>
    <w:rsid w:val="00E42E67"/>
    <w:rsid w:val="00E43645"/>
    <w:rsid w:val="00E45189"/>
    <w:rsid w:val="00E507A3"/>
    <w:rsid w:val="00E510E4"/>
    <w:rsid w:val="00E513F6"/>
    <w:rsid w:val="00E528CC"/>
    <w:rsid w:val="00E533E4"/>
    <w:rsid w:val="00E53E32"/>
    <w:rsid w:val="00E5419A"/>
    <w:rsid w:val="00E54CDE"/>
    <w:rsid w:val="00E569DB"/>
    <w:rsid w:val="00E57994"/>
    <w:rsid w:val="00E60B4F"/>
    <w:rsid w:val="00E61C49"/>
    <w:rsid w:val="00E622BE"/>
    <w:rsid w:val="00E62AE4"/>
    <w:rsid w:val="00E62B4F"/>
    <w:rsid w:val="00E63041"/>
    <w:rsid w:val="00E64972"/>
    <w:rsid w:val="00E651EC"/>
    <w:rsid w:val="00E65276"/>
    <w:rsid w:val="00E66220"/>
    <w:rsid w:val="00E66C41"/>
    <w:rsid w:val="00E678B8"/>
    <w:rsid w:val="00E679DC"/>
    <w:rsid w:val="00E71CE2"/>
    <w:rsid w:val="00E71DD3"/>
    <w:rsid w:val="00E725CE"/>
    <w:rsid w:val="00E72790"/>
    <w:rsid w:val="00E74038"/>
    <w:rsid w:val="00E74ECA"/>
    <w:rsid w:val="00E760DF"/>
    <w:rsid w:val="00E764A5"/>
    <w:rsid w:val="00E7737C"/>
    <w:rsid w:val="00E773F8"/>
    <w:rsid w:val="00E810C4"/>
    <w:rsid w:val="00E81BC8"/>
    <w:rsid w:val="00E82D11"/>
    <w:rsid w:val="00E85348"/>
    <w:rsid w:val="00E85CE5"/>
    <w:rsid w:val="00E86DA1"/>
    <w:rsid w:val="00E909A7"/>
    <w:rsid w:val="00E90C8F"/>
    <w:rsid w:val="00E9106B"/>
    <w:rsid w:val="00E958E2"/>
    <w:rsid w:val="00E972AA"/>
    <w:rsid w:val="00E97FF0"/>
    <w:rsid w:val="00EA076C"/>
    <w:rsid w:val="00EA2F15"/>
    <w:rsid w:val="00EA3D1C"/>
    <w:rsid w:val="00EA4209"/>
    <w:rsid w:val="00EB062E"/>
    <w:rsid w:val="00EB10C1"/>
    <w:rsid w:val="00EB11D7"/>
    <w:rsid w:val="00EB2807"/>
    <w:rsid w:val="00EB29C5"/>
    <w:rsid w:val="00EB67DA"/>
    <w:rsid w:val="00EB6A95"/>
    <w:rsid w:val="00EB74E5"/>
    <w:rsid w:val="00EB7AA9"/>
    <w:rsid w:val="00EC0058"/>
    <w:rsid w:val="00EC2491"/>
    <w:rsid w:val="00EC41D1"/>
    <w:rsid w:val="00EC54BD"/>
    <w:rsid w:val="00EC5BE3"/>
    <w:rsid w:val="00EC5D00"/>
    <w:rsid w:val="00EC60E0"/>
    <w:rsid w:val="00EC6EB3"/>
    <w:rsid w:val="00EC6F7B"/>
    <w:rsid w:val="00EC704E"/>
    <w:rsid w:val="00ED0425"/>
    <w:rsid w:val="00ED1B46"/>
    <w:rsid w:val="00ED2347"/>
    <w:rsid w:val="00ED3A8D"/>
    <w:rsid w:val="00ED5622"/>
    <w:rsid w:val="00ED668F"/>
    <w:rsid w:val="00ED6FED"/>
    <w:rsid w:val="00ED7A40"/>
    <w:rsid w:val="00EE0617"/>
    <w:rsid w:val="00EE177E"/>
    <w:rsid w:val="00EE1FF7"/>
    <w:rsid w:val="00EE2572"/>
    <w:rsid w:val="00EE2A60"/>
    <w:rsid w:val="00EE2E94"/>
    <w:rsid w:val="00EE3982"/>
    <w:rsid w:val="00EE5D91"/>
    <w:rsid w:val="00EE6DAF"/>
    <w:rsid w:val="00EE7272"/>
    <w:rsid w:val="00EE740B"/>
    <w:rsid w:val="00EE7AD5"/>
    <w:rsid w:val="00EF1115"/>
    <w:rsid w:val="00EF1E2B"/>
    <w:rsid w:val="00EF332D"/>
    <w:rsid w:val="00EF3AB2"/>
    <w:rsid w:val="00EF437F"/>
    <w:rsid w:val="00EF48A8"/>
    <w:rsid w:val="00EF4A30"/>
    <w:rsid w:val="00EF5A24"/>
    <w:rsid w:val="00EF6048"/>
    <w:rsid w:val="00EF69D0"/>
    <w:rsid w:val="00F002BC"/>
    <w:rsid w:val="00F009C6"/>
    <w:rsid w:val="00F01B01"/>
    <w:rsid w:val="00F02E11"/>
    <w:rsid w:val="00F030F5"/>
    <w:rsid w:val="00F044F1"/>
    <w:rsid w:val="00F04859"/>
    <w:rsid w:val="00F05D7E"/>
    <w:rsid w:val="00F06248"/>
    <w:rsid w:val="00F06590"/>
    <w:rsid w:val="00F06DDB"/>
    <w:rsid w:val="00F11908"/>
    <w:rsid w:val="00F1242B"/>
    <w:rsid w:val="00F1302E"/>
    <w:rsid w:val="00F13645"/>
    <w:rsid w:val="00F14277"/>
    <w:rsid w:val="00F147F6"/>
    <w:rsid w:val="00F15399"/>
    <w:rsid w:val="00F161C6"/>
    <w:rsid w:val="00F16AD8"/>
    <w:rsid w:val="00F16C05"/>
    <w:rsid w:val="00F17388"/>
    <w:rsid w:val="00F17C45"/>
    <w:rsid w:val="00F22081"/>
    <w:rsid w:val="00F27C17"/>
    <w:rsid w:val="00F30ED4"/>
    <w:rsid w:val="00F3190B"/>
    <w:rsid w:val="00F31A27"/>
    <w:rsid w:val="00F32F66"/>
    <w:rsid w:val="00F34864"/>
    <w:rsid w:val="00F34FF0"/>
    <w:rsid w:val="00F3507C"/>
    <w:rsid w:val="00F35B97"/>
    <w:rsid w:val="00F367D9"/>
    <w:rsid w:val="00F3745A"/>
    <w:rsid w:val="00F42275"/>
    <w:rsid w:val="00F429C4"/>
    <w:rsid w:val="00F43D1C"/>
    <w:rsid w:val="00F44883"/>
    <w:rsid w:val="00F45BB3"/>
    <w:rsid w:val="00F4670E"/>
    <w:rsid w:val="00F50A51"/>
    <w:rsid w:val="00F50B92"/>
    <w:rsid w:val="00F5237D"/>
    <w:rsid w:val="00F52649"/>
    <w:rsid w:val="00F61476"/>
    <w:rsid w:val="00F646E7"/>
    <w:rsid w:val="00F6519D"/>
    <w:rsid w:val="00F658DD"/>
    <w:rsid w:val="00F65A78"/>
    <w:rsid w:val="00F65A98"/>
    <w:rsid w:val="00F66907"/>
    <w:rsid w:val="00F6735D"/>
    <w:rsid w:val="00F70BC0"/>
    <w:rsid w:val="00F747A8"/>
    <w:rsid w:val="00F757CF"/>
    <w:rsid w:val="00F767E0"/>
    <w:rsid w:val="00F76CA3"/>
    <w:rsid w:val="00F77ADC"/>
    <w:rsid w:val="00F80F71"/>
    <w:rsid w:val="00F813A5"/>
    <w:rsid w:val="00F81FB2"/>
    <w:rsid w:val="00F821DA"/>
    <w:rsid w:val="00F84E5A"/>
    <w:rsid w:val="00F851AB"/>
    <w:rsid w:val="00F85D49"/>
    <w:rsid w:val="00F87146"/>
    <w:rsid w:val="00F87630"/>
    <w:rsid w:val="00F904FA"/>
    <w:rsid w:val="00F918BB"/>
    <w:rsid w:val="00F95392"/>
    <w:rsid w:val="00F95E53"/>
    <w:rsid w:val="00F96478"/>
    <w:rsid w:val="00FA03DA"/>
    <w:rsid w:val="00FA086A"/>
    <w:rsid w:val="00FA0D4F"/>
    <w:rsid w:val="00FA0EA4"/>
    <w:rsid w:val="00FA1FC0"/>
    <w:rsid w:val="00FA286D"/>
    <w:rsid w:val="00FA2AFE"/>
    <w:rsid w:val="00FA4507"/>
    <w:rsid w:val="00FA5543"/>
    <w:rsid w:val="00FA5C1C"/>
    <w:rsid w:val="00FA7BD1"/>
    <w:rsid w:val="00FA7D8A"/>
    <w:rsid w:val="00FA7E07"/>
    <w:rsid w:val="00FB2A34"/>
    <w:rsid w:val="00FB36F8"/>
    <w:rsid w:val="00FB3A0B"/>
    <w:rsid w:val="00FB4D25"/>
    <w:rsid w:val="00FB7C05"/>
    <w:rsid w:val="00FC04A5"/>
    <w:rsid w:val="00FC1BED"/>
    <w:rsid w:val="00FC22EB"/>
    <w:rsid w:val="00FC27D7"/>
    <w:rsid w:val="00FC303C"/>
    <w:rsid w:val="00FC3929"/>
    <w:rsid w:val="00FC46A8"/>
    <w:rsid w:val="00FC5E23"/>
    <w:rsid w:val="00FC767C"/>
    <w:rsid w:val="00FD0991"/>
    <w:rsid w:val="00FD18A1"/>
    <w:rsid w:val="00FD313D"/>
    <w:rsid w:val="00FD5CEB"/>
    <w:rsid w:val="00FD6867"/>
    <w:rsid w:val="00FE0D1A"/>
    <w:rsid w:val="00FE0DF0"/>
    <w:rsid w:val="00FE0E19"/>
    <w:rsid w:val="00FE1D46"/>
    <w:rsid w:val="00FE28F6"/>
    <w:rsid w:val="00FF0F9B"/>
    <w:rsid w:val="00FF180F"/>
    <w:rsid w:val="00FF19C5"/>
    <w:rsid w:val="00FF25F2"/>
    <w:rsid w:val="00FF2A99"/>
    <w:rsid w:val="00FF3DCB"/>
    <w:rsid w:val="00FF3DEA"/>
    <w:rsid w:val="00FF4036"/>
    <w:rsid w:val="00FF5ABD"/>
    <w:rsid w:val="00FF6D14"/>
    <w:rsid w:val="00FF74E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4D"/>
    <w:pPr>
      <w:autoSpaceDE w:val="0"/>
      <w:autoSpaceDN w:val="0"/>
      <w:spacing w:after="120"/>
      <w:jc w:val="both"/>
    </w:pPr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04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B074D"/>
    <w:pPr>
      <w:keepNext/>
      <w:outlineLvl w:val="1"/>
    </w:pPr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520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B074D"/>
    <w:rPr>
      <w:rFonts w:ascii="Arial" w:hAnsi="Arial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00D72"/>
    <w:rPr>
      <w:rFonts w:ascii="Calibri" w:hAnsi="Calibri" w:cs="Times New Roman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rsid w:val="00CB074D"/>
    <w:pPr>
      <w:widowControl w:val="0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B074D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CB074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B074D"/>
    <w:rPr>
      <w:rFonts w:ascii="Arial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1"/>
    <w:uiPriority w:val="99"/>
    <w:rsid w:val="00CB074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firstLine="284"/>
    </w:pPr>
    <w:rPr>
      <w:sz w:val="24"/>
      <w:szCs w:val="24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locked/>
    <w:rsid w:val="00CB074D"/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B074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/>
      <w:autoSpaceDN/>
      <w:adjustRightInd w:val="0"/>
      <w:ind w:firstLine="142"/>
      <w:jc w:val="center"/>
      <w:textAlignment w:val="baseline"/>
    </w:pPr>
    <w:rPr>
      <w:rFonts w:ascii="Arial" w:hAnsi="Arial"/>
      <w:b/>
      <w:smallCaps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CB074D"/>
    <w:rPr>
      <w:rFonts w:ascii="Arial" w:hAnsi="Arial" w:cs="Arial"/>
      <w:b/>
      <w:smallCap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C4FF7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00D72"/>
    <w:rPr>
      <w:rFonts w:ascii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8C4FF7"/>
    <w:rPr>
      <w:rFonts w:cs="Times New Roman"/>
      <w:sz w:val="20"/>
      <w:szCs w:val="20"/>
    </w:rPr>
  </w:style>
  <w:style w:type="character" w:customStyle="1" w:styleId="Char">
    <w:name w:val="Char"/>
    <w:basedOn w:val="Fontepargpadro"/>
    <w:uiPriority w:val="99"/>
    <w:rsid w:val="000214F5"/>
    <w:rPr>
      <w:rFonts w:ascii="Arial" w:hAnsi="Arial" w:cs="Arial"/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23560F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00D72"/>
    <w:rPr>
      <w:rFonts w:ascii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23560F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00D72"/>
    <w:rPr>
      <w:rFonts w:ascii="Times New Roman" w:hAnsi="Times New Roman" w:cs="Times New Roman"/>
      <w:sz w:val="16"/>
      <w:szCs w:val="16"/>
    </w:rPr>
  </w:style>
  <w:style w:type="paragraph" w:customStyle="1" w:styleId="WW-Corpodetexto3">
    <w:name w:val="WW-Corpo de texto 3"/>
    <w:basedOn w:val="Normal"/>
    <w:uiPriority w:val="99"/>
    <w:rsid w:val="0023560F"/>
    <w:pPr>
      <w:widowControl w:val="0"/>
      <w:suppressAutoHyphens/>
      <w:autoSpaceDE/>
      <w:autoSpaceDN/>
    </w:pPr>
    <w:rPr>
      <w:rFonts w:ascii="Arial" w:hAnsi="Arial"/>
      <w:lang w:eastAsia="ar-SA"/>
    </w:rPr>
  </w:style>
  <w:style w:type="paragraph" w:customStyle="1" w:styleId="WW-Corpodetexto21">
    <w:name w:val="WW-Corpo de texto 21"/>
    <w:basedOn w:val="Normal"/>
    <w:uiPriority w:val="99"/>
    <w:rsid w:val="0000038C"/>
    <w:pPr>
      <w:widowControl w:val="0"/>
      <w:autoSpaceDE/>
      <w:autoSpaceDN/>
    </w:pPr>
    <w:rPr>
      <w:rFonts w:ascii="Arial" w:hAnsi="Arial"/>
      <w:color w:val="000000"/>
      <w:sz w:val="22"/>
      <w:lang w:eastAsia="ar-SA"/>
    </w:rPr>
  </w:style>
  <w:style w:type="paragraph" w:customStyle="1" w:styleId="WW-Textoembloco">
    <w:name w:val="WW-Texto em bloco"/>
    <w:basedOn w:val="Normal"/>
    <w:uiPriority w:val="99"/>
    <w:rsid w:val="00B67F03"/>
    <w:pPr>
      <w:suppressAutoHyphens/>
      <w:overflowPunct w:val="0"/>
      <w:autoSpaceDN/>
      <w:ind w:left="1418" w:right="-567"/>
      <w:textAlignment w:val="baseline"/>
    </w:pPr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4C53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zh-TW"/>
    </w:rPr>
  </w:style>
  <w:style w:type="table" w:styleId="Tabelacomgrade">
    <w:name w:val="Table Grid"/>
    <w:basedOn w:val="Tabelanormal"/>
    <w:uiPriority w:val="99"/>
    <w:rsid w:val="004C537F"/>
    <w:rPr>
      <w:rFonts w:ascii="Calibri" w:eastAsia="Times New Roma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rsid w:val="0016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6620F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16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620F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610EA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9B21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2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05B96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A05B96"/>
    <w:rPr>
      <w:rFonts w:cs="Times New Roman"/>
    </w:rPr>
  </w:style>
  <w:style w:type="character" w:styleId="nfase">
    <w:name w:val="Emphasis"/>
    <w:basedOn w:val="Fontepargpadro"/>
    <w:qFormat/>
    <w:locked/>
    <w:rsid w:val="000D1A64"/>
    <w:rPr>
      <w:i/>
      <w:iCs/>
    </w:rPr>
  </w:style>
  <w:style w:type="paragraph" w:customStyle="1" w:styleId="Default">
    <w:name w:val="Default"/>
    <w:rsid w:val="00A82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048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5542A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4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4D"/>
    <w:pPr>
      <w:autoSpaceDE w:val="0"/>
      <w:autoSpaceDN w:val="0"/>
      <w:spacing w:after="120"/>
      <w:jc w:val="both"/>
    </w:pPr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locked/>
    <w:rsid w:val="00F04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B074D"/>
    <w:pPr>
      <w:keepNext/>
      <w:outlineLvl w:val="1"/>
    </w:pPr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520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B074D"/>
    <w:rPr>
      <w:rFonts w:ascii="Arial" w:hAnsi="Arial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00D72"/>
    <w:rPr>
      <w:rFonts w:ascii="Calibri" w:hAnsi="Calibri" w:cs="Times New Roman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rsid w:val="00CB074D"/>
    <w:pPr>
      <w:widowControl w:val="0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B074D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CB074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B074D"/>
    <w:rPr>
      <w:rFonts w:ascii="Arial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1"/>
    <w:uiPriority w:val="99"/>
    <w:rsid w:val="00CB074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792"/>
        <w:tab w:val="left" w:pos="10512"/>
      </w:tabs>
      <w:ind w:firstLine="284"/>
    </w:pPr>
    <w:rPr>
      <w:sz w:val="24"/>
      <w:szCs w:val="24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locked/>
    <w:rsid w:val="00CB074D"/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B074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/>
      <w:autoSpaceDN/>
      <w:adjustRightInd w:val="0"/>
      <w:ind w:firstLine="142"/>
      <w:jc w:val="center"/>
      <w:textAlignment w:val="baseline"/>
    </w:pPr>
    <w:rPr>
      <w:rFonts w:ascii="Arial" w:hAnsi="Arial"/>
      <w:b/>
      <w:smallCaps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CB074D"/>
    <w:rPr>
      <w:rFonts w:ascii="Arial" w:hAnsi="Arial" w:cs="Arial"/>
      <w:b/>
      <w:smallCap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C4FF7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00D72"/>
    <w:rPr>
      <w:rFonts w:ascii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8C4FF7"/>
    <w:rPr>
      <w:rFonts w:cs="Times New Roman"/>
      <w:sz w:val="20"/>
      <w:szCs w:val="20"/>
    </w:rPr>
  </w:style>
  <w:style w:type="character" w:customStyle="1" w:styleId="Char">
    <w:name w:val="Char"/>
    <w:basedOn w:val="Fontepargpadro"/>
    <w:uiPriority w:val="99"/>
    <w:rsid w:val="000214F5"/>
    <w:rPr>
      <w:rFonts w:ascii="Arial" w:hAnsi="Arial" w:cs="Arial"/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23560F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00D72"/>
    <w:rPr>
      <w:rFonts w:ascii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23560F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00D72"/>
    <w:rPr>
      <w:rFonts w:ascii="Times New Roman" w:hAnsi="Times New Roman" w:cs="Times New Roman"/>
      <w:sz w:val="16"/>
      <w:szCs w:val="16"/>
    </w:rPr>
  </w:style>
  <w:style w:type="paragraph" w:customStyle="1" w:styleId="WW-Corpodetexto3">
    <w:name w:val="WW-Corpo de texto 3"/>
    <w:basedOn w:val="Normal"/>
    <w:uiPriority w:val="99"/>
    <w:rsid w:val="0023560F"/>
    <w:pPr>
      <w:widowControl w:val="0"/>
      <w:suppressAutoHyphens/>
      <w:autoSpaceDE/>
      <w:autoSpaceDN/>
    </w:pPr>
    <w:rPr>
      <w:rFonts w:ascii="Arial" w:hAnsi="Arial"/>
      <w:lang w:eastAsia="ar-SA"/>
    </w:rPr>
  </w:style>
  <w:style w:type="paragraph" w:customStyle="1" w:styleId="WW-Corpodetexto21">
    <w:name w:val="WW-Corpo de texto 21"/>
    <w:basedOn w:val="Normal"/>
    <w:uiPriority w:val="99"/>
    <w:rsid w:val="0000038C"/>
    <w:pPr>
      <w:widowControl w:val="0"/>
      <w:autoSpaceDE/>
      <w:autoSpaceDN/>
    </w:pPr>
    <w:rPr>
      <w:rFonts w:ascii="Arial" w:hAnsi="Arial"/>
      <w:color w:val="000000"/>
      <w:sz w:val="22"/>
      <w:lang w:eastAsia="ar-SA"/>
    </w:rPr>
  </w:style>
  <w:style w:type="paragraph" w:customStyle="1" w:styleId="WW-Textoembloco">
    <w:name w:val="WW-Texto em bloco"/>
    <w:basedOn w:val="Normal"/>
    <w:uiPriority w:val="99"/>
    <w:rsid w:val="00B67F03"/>
    <w:pPr>
      <w:suppressAutoHyphens/>
      <w:overflowPunct w:val="0"/>
      <w:autoSpaceDN/>
      <w:ind w:left="1418" w:right="-567"/>
      <w:textAlignment w:val="baseline"/>
    </w:pPr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4C53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zh-TW"/>
    </w:rPr>
  </w:style>
  <w:style w:type="table" w:styleId="Tabelacomgrade">
    <w:name w:val="Table Grid"/>
    <w:basedOn w:val="Tabelanormal"/>
    <w:uiPriority w:val="99"/>
    <w:rsid w:val="004C537F"/>
    <w:rPr>
      <w:rFonts w:ascii="Calibri" w:eastAsia="Times New Roma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rsid w:val="0016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6620F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16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620F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610EA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9B21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2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05B96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A05B96"/>
    <w:rPr>
      <w:rFonts w:cs="Times New Roman"/>
    </w:rPr>
  </w:style>
  <w:style w:type="character" w:styleId="nfase">
    <w:name w:val="Emphasis"/>
    <w:basedOn w:val="Fontepargpadro"/>
    <w:qFormat/>
    <w:locked/>
    <w:rsid w:val="000D1A64"/>
    <w:rPr>
      <w:i/>
      <w:iCs/>
    </w:rPr>
  </w:style>
  <w:style w:type="paragraph" w:customStyle="1" w:styleId="Default">
    <w:name w:val="Default"/>
    <w:rsid w:val="00A82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048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5542A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4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21"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</w:div>
      </w:divsChild>
    </w:div>
    <w:div w:id="21306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16"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</w:div>
      </w:divsChild>
    </w:div>
    <w:div w:id="21306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15"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</w:div>
      </w:divsChild>
    </w:div>
    <w:div w:id="21306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17"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</w:div>
      </w:divsChild>
    </w:div>
    <w:div w:id="21306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14"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7BD7-A871-476E-9F63-24D6AF69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1209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</vt:lpstr>
    </vt:vector>
  </TitlesOfParts>
  <Company>UFPA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</dc:title>
  <dc:creator>Amanda Pinheiro</dc:creator>
  <cp:lastModifiedBy>ICS</cp:lastModifiedBy>
  <cp:revision>79</cp:revision>
  <cp:lastPrinted>2018-05-09T12:07:00Z</cp:lastPrinted>
  <dcterms:created xsi:type="dcterms:W3CDTF">2015-03-31T13:10:00Z</dcterms:created>
  <dcterms:modified xsi:type="dcterms:W3CDTF">2018-06-20T13:23:00Z</dcterms:modified>
</cp:coreProperties>
</file>